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1E" w:rsidRDefault="0056691E" w:rsidP="0056691E">
      <w:pPr>
        <w:pStyle w:val="Standard"/>
        <w:jc w:val="center"/>
      </w:pPr>
      <w:r>
        <w:rPr>
          <w:noProof/>
          <w:lang w:eastAsia="pt-BR"/>
        </w:rPr>
        <w:drawing>
          <wp:inline distT="0" distB="0" distL="0" distR="0">
            <wp:extent cx="808920" cy="66672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56691E" w:rsidRDefault="0056691E" w:rsidP="0056691E">
      <w:pPr>
        <w:pStyle w:val="Standard"/>
        <w:spacing w:after="0" w:line="240" w:lineRule="auto"/>
        <w:jc w:val="center"/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UNIVERSIDADE FEDERAL DA PARAÍBA</w:t>
      </w:r>
    </w:p>
    <w:p w:rsidR="0056691E" w:rsidRDefault="0056691E" w:rsidP="0056691E">
      <w:pPr>
        <w:pStyle w:val="Standard"/>
        <w:spacing w:after="0" w:line="240" w:lineRule="auto"/>
        <w:jc w:val="center"/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PRÓ-REITORIA DE ASSISTÊNCIA E PROMOÇÃO ESTUDANTIS</w:t>
      </w:r>
    </w:p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COORDENAÇÃO DE ASSISTÊNCIA E PROMOÇÃO ESTUDANTIS</w:t>
      </w:r>
    </w:p>
    <w:p w:rsidR="0056691E" w:rsidRDefault="0056691E" w:rsidP="0056691E">
      <w:pPr>
        <w:pStyle w:val="Standard"/>
        <w:spacing w:after="0" w:line="240" w:lineRule="auto"/>
        <w:jc w:val="center"/>
      </w:pPr>
    </w:p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691E" w:rsidRDefault="0056691E" w:rsidP="0056691E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sz w:val="28"/>
          <w:szCs w:val="28"/>
        </w:rPr>
        <w:t>EDITAL Nº 01/2017 – PRG/PRAPE/UFPB</w:t>
      </w:r>
    </w:p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 xml:space="preserve">RECURSO INDEFERIDO – </w:t>
      </w:r>
    </w:p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AUXÍLIO RESIDÊNCIA UNIVERSITÁRIA</w:t>
      </w:r>
    </w:p>
    <w:p w:rsidR="0056691E" w:rsidRDefault="0056691E" w:rsidP="0056691E">
      <w:pPr>
        <w:pStyle w:val="Standard"/>
        <w:spacing w:after="0" w:line="240" w:lineRule="auto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tbl>
      <w:tblPr>
        <w:tblW w:w="8782" w:type="dxa"/>
        <w:jc w:val="center"/>
        <w:tblInd w:w="-1377" w:type="dxa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9"/>
        <w:gridCol w:w="1134"/>
        <w:gridCol w:w="2835"/>
        <w:gridCol w:w="134"/>
      </w:tblGrid>
      <w:tr w:rsidR="0056691E" w:rsidRPr="00562A15" w:rsidTr="004309BC">
        <w:trPr>
          <w:tblHeader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FE3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Aluno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FE3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Município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FE3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Tipo da Bolsa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FAFAF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</w:tr>
      <w:tr w:rsidR="0056691E" w:rsidRPr="00562A15" w:rsidTr="004309BC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20171014931 - FERNANDA CARLA</w:t>
            </w:r>
            <w:proofErr w:type="gramEnd"/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DA SILVA COSTA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João Pessoa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RESIDÊNCIA UNIVERSITÁRIA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F9FBFD"/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691E" w:rsidRPr="00562A15" w:rsidTr="004309BC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20161011936 - VANUSA DANIEL DA SILVA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João Pessoa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RESIDÊNCIA UNIVERSITÁRIA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EDF1F8"/>
            <w:vAlign w:val="center"/>
            <w:hideMark/>
          </w:tcPr>
          <w:p w:rsidR="0056691E" w:rsidRPr="00562A15" w:rsidRDefault="0056691E" w:rsidP="004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691E" w:rsidRDefault="0056691E" w:rsidP="0056691E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56691E" w:rsidRDefault="0056691E" w:rsidP="0056691E">
      <w:pPr>
        <w:ind w:left="-1276"/>
      </w:pPr>
    </w:p>
    <w:p w:rsidR="003D6924" w:rsidRDefault="0056691E"/>
    <w:sectPr w:rsidR="003D6924" w:rsidSect="009F1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6691E"/>
    <w:rsid w:val="0056691E"/>
    <w:rsid w:val="006E2EBF"/>
    <w:rsid w:val="00D639A9"/>
    <w:rsid w:val="00F8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6691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</cp:revision>
  <dcterms:created xsi:type="dcterms:W3CDTF">2017-08-28T12:18:00Z</dcterms:created>
  <dcterms:modified xsi:type="dcterms:W3CDTF">2017-08-28T12:24:00Z</dcterms:modified>
</cp:coreProperties>
</file>