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0C8CAC2" w14:textId="77777777" w:rsidR="009A22A7" w:rsidRDefault="009C14CF">
      <w:pPr>
        <w:pStyle w:val="Normal1"/>
        <w:pBdr>
          <w:top w:val="nil"/>
          <w:left w:val="nil"/>
          <w:bottom w:val="nil"/>
          <w:right w:val="nil"/>
          <w:between w:val="nil"/>
        </w:pBdr>
        <w:spacing w:before="10"/>
        <w:rPr>
          <w:color w:val="000000"/>
          <w:sz w:val="8"/>
          <w:szCs w:val="8"/>
        </w:rPr>
      </w:pPr>
      <w:r>
        <w:rPr>
          <w:noProof/>
          <w:color w:val="000000"/>
          <w:sz w:val="23"/>
          <w:szCs w:val="23"/>
          <w:lang w:val="pt-BR" w:eastAsia="pt-BR"/>
        </w:rPr>
        <mc:AlternateContent>
          <mc:Choice Requires="wps">
            <w:drawing>
              <wp:anchor distT="0" distB="0" distL="114300" distR="114300" simplePos="0" relativeHeight="251653632" behindDoc="0" locked="0" layoutInCell="1" hidden="0" allowOverlap="1" wp14:anchorId="7A059ED0" wp14:editId="44AA9177">
                <wp:simplePos x="0" y="0"/>
                <wp:positionH relativeFrom="page">
                  <wp:posOffset>339091</wp:posOffset>
                </wp:positionH>
                <wp:positionV relativeFrom="page">
                  <wp:posOffset>4906011</wp:posOffset>
                </wp:positionV>
                <wp:extent cx="31750" cy="360045"/>
                <wp:effectExtent l="0" t="0" r="0" b="0"/>
                <wp:wrapNone/>
                <wp:docPr id="4" name="Retângul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339650" y="3609503"/>
                          <a:ext cx="12700" cy="34099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0D9AF63E" w14:textId="77777777" w:rsidR="009A22A7" w:rsidRDefault="009A22A7">
                            <w:pPr>
                              <w:pStyle w:val="Normal1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A059ED0" id="Retângulo 4" o:spid="_x0000_s1026" style="position:absolute;margin-left:26.7pt;margin-top:386.3pt;width:2.5pt;height:28.35pt;z-index:2516536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" fillcolor="black" stroked="f">
                <v:textbox inset="2.53958mm,2.53958mm,2.53958mm,2.53958mm">
                  <w:txbxContent>
                    <w:p w14:paraId="0D9AF63E" w14:textId="77777777" w:rsidR="009A22A7" w:rsidRDefault="009A22A7">
                      <w:pPr>
                        <w:pStyle w:val="Normal1"/>
                        <w:textDirection w:val="btLr"/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</w:p>
    <w:p w14:paraId="3E472340" w14:textId="77777777" w:rsidR="009A22A7" w:rsidRDefault="009C14CF">
      <w:pPr>
        <w:pStyle w:val="Normal1"/>
        <w:pBdr>
          <w:top w:val="nil"/>
          <w:left w:val="nil"/>
          <w:bottom w:val="nil"/>
          <w:right w:val="nil"/>
          <w:between w:val="nil"/>
        </w:pBdr>
        <w:spacing w:before="93"/>
        <w:ind w:right="548"/>
        <w:jc w:val="center"/>
        <w:rPr>
          <w:rFonts w:ascii="Arial MT" w:eastAsia="Arial MT" w:hAnsi="Arial MT" w:cs="Arial MT"/>
          <w:b/>
          <w:color w:val="000000"/>
          <w:sz w:val="24"/>
          <w:szCs w:val="24"/>
        </w:rPr>
      </w:pPr>
      <w:bookmarkStart w:id="0" w:name="_GoBack"/>
      <w:bookmarkEnd w:id="0"/>
      <w:r>
        <w:rPr>
          <w:rFonts w:ascii="Arial MT" w:eastAsia="Arial MT" w:hAnsi="Arial MT" w:cs="Arial MT"/>
          <w:b/>
          <w:color w:val="000000"/>
          <w:sz w:val="24"/>
          <w:szCs w:val="24"/>
        </w:rPr>
        <w:t>ANEXO III</w:t>
      </w:r>
    </w:p>
    <w:p w14:paraId="4A201548" w14:textId="77777777" w:rsidR="009A22A7" w:rsidRDefault="009C14CF">
      <w:pPr>
        <w:pStyle w:val="Normal1"/>
        <w:pBdr>
          <w:top w:val="nil"/>
          <w:left w:val="nil"/>
          <w:bottom w:val="nil"/>
          <w:right w:val="nil"/>
          <w:between w:val="nil"/>
        </w:pBdr>
        <w:spacing w:before="103"/>
        <w:ind w:right="561"/>
        <w:jc w:val="center"/>
        <w:rPr>
          <w:rFonts w:ascii="Arial MT" w:eastAsia="Arial MT" w:hAnsi="Arial MT" w:cs="Arial MT"/>
          <w:color w:val="000000"/>
          <w:sz w:val="24"/>
          <w:szCs w:val="24"/>
        </w:rPr>
      </w:pPr>
      <w:r>
        <w:rPr>
          <w:rFonts w:ascii="Arial MT" w:eastAsia="Arial MT" w:hAnsi="Arial MT" w:cs="Arial MT"/>
          <w:color w:val="000000"/>
          <w:sz w:val="24"/>
          <w:szCs w:val="24"/>
        </w:rPr>
        <w:t>Requerimento de atendimento especializado ou específico</w:t>
      </w:r>
    </w:p>
    <w:p w14:paraId="4BDD4C7D" w14:textId="77777777" w:rsidR="009A22A7" w:rsidRDefault="009C14CF">
      <w:pPr>
        <w:pStyle w:val="Normal1"/>
        <w:pBdr>
          <w:top w:val="nil"/>
          <w:left w:val="nil"/>
          <w:bottom w:val="nil"/>
          <w:right w:val="nil"/>
          <w:between w:val="nil"/>
        </w:pBdr>
        <w:spacing w:before="223"/>
        <w:ind w:right="553"/>
        <w:jc w:val="center"/>
        <w:rPr>
          <w:rFonts w:ascii="Arial MT" w:eastAsia="Arial MT" w:hAnsi="Arial MT" w:cs="Arial MT"/>
          <w:color w:val="000000"/>
          <w:sz w:val="24"/>
          <w:szCs w:val="24"/>
        </w:rPr>
      </w:pPr>
      <w:r>
        <w:rPr>
          <w:rFonts w:ascii="Arial MT" w:eastAsia="Arial MT" w:hAnsi="Arial MT" w:cs="Arial MT"/>
          <w:color w:val="000000"/>
          <w:sz w:val="24"/>
          <w:szCs w:val="24"/>
        </w:rPr>
        <w:t>PROCESSO SELETIVO</w:t>
      </w:r>
    </w:p>
    <w:p w14:paraId="03CC2F61" w14:textId="77777777" w:rsidR="009A22A7" w:rsidRDefault="009C14CF">
      <w:pPr>
        <w:pStyle w:val="Normal1"/>
        <w:pBdr>
          <w:top w:val="nil"/>
          <w:left w:val="nil"/>
          <w:bottom w:val="nil"/>
          <w:right w:val="nil"/>
          <w:between w:val="nil"/>
        </w:pBdr>
        <w:spacing w:before="120"/>
        <w:ind w:right="549"/>
        <w:jc w:val="center"/>
        <w:rPr>
          <w:rFonts w:ascii="Arial MT" w:eastAsia="Arial MT" w:hAnsi="Arial MT" w:cs="Arial MT"/>
          <w:color w:val="000000"/>
          <w:sz w:val="24"/>
          <w:szCs w:val="24"/>
        </w:rPr>
      </w:pPr>
      <w:r>
        <w:rPr>
          <w:rFonts w:ascii="Arial MT" w:eastAsia="Arial MT" w:hAnsi="Arial MT" w:cs="Arial MT"/>
          <w:color w:val="000000"/>
          <w:sz w:val="24"/>
          <w:szCs w:val="24"/>
        </w:rPr>
        <w:t>PPG em Jornalismo</w:t>
      </w:r>
    </w:p>
    <w:p w14:paraId="4B425928" w14:textId="77777777" w:rsidR="009A22A7" w:rsidRDefault="009A22A7">
      <w:pPr>
        <w:pStyle w:val="Normal1"/>
        <w:pBdr>
          <w:top w:val="nil"/>
          <w:left w:val="nil"/>
          <w:bottom w:val="nil"/>
          <w:right w:val="nil"/>
          <w:between w:val="nil"/>
        </w:pBdr>
        <w:rPr>
          <w:rFonts w:ascii="Arial MT" w:eastAsia="Arial MT" w:hAnsi="Arial MT" w:cs="Arial MT"/>
          <w:color w:val="000000"/>
          <w:sz w:val="26"/>
          <w:szCs w:val="26"/>
        </w:rPr>
      </w:pPr>
    </w:p>
    <w:p w14:paraId="4B6320DB" w14:textId="77777777" w:rsidR="009A22A7" w:rsidRDefault="009A22A7">
      <w:pPr>
        <w:pStyle w:val="Normal1"/>
        <w:pBdr>
          <w:top w:val="nil"/>
          <w:left w:val="nil"/>
          <w:bottom w:val="nil"/>
          <w:right w:val="nil"/>
          <w:between w:val="nil"/>
        </w:pBdr>
        <w:rPr>
          <w:rFonts w:ascii="Arial MT" w:eastAsia="Arial MT" w:hAnsi="Arial MT" w:cs="Arial MT"/>
          <w:color w:val="000000"/>
          <w:sz w:val="26"/>
          <w:szCs w:val="26"/>
        </w:rPr>
      </w:pPr>
    </w:p>
    <w:p w14:paraId="34F05CC8" w14:textId="77777777" w:rsidR="009A22A7" w:rsidRDefault="009C14CF">
      <w:pPr>
        <w:pStyle w:val="Normal1"/>
        <w:pBdr>
          <w:top w:val="nil"/>
          <w:left w:val="nil"/>
          <w:bottom w:val="nil"/>
          <w:right w:val="nil"/>
          <w:between w:val="nil"/>
        </w:pBdr>
        <w:spacing w:before="197"/>
        <w:ind w:left="689"/>
        <w:rPr>
          <w:rFonts w:ascii="Arial MT" w:eastAsia="Arial MT" w:hAnsi="Arial MT" w:cs="Arial MT"/>
          <w:color w:val="000000"/>
          <w:sz w:val="24"/>
          <w:szCs w:val="24"/>
        </w:rPr>
      </w:pPr>
      <w:r>
        <w:rPr>
          <w:rFonts w:ascii="Arial MT" w:eastAsia="Arial MT" w:hAnsi="Arial MT" w:cs="Arial MT"/>
          <w:color w:val="000000"/>
          <w:sz w:val="24"/>
          <w:szCs w:val="24"/>
        </w:rPr>
        <w:t>SOLICITAÇÃO:</w:t>
      </w:r>
    </w:p>
    <w:p w14:paraId="04243BBA" w14:textId="77777777" w:rsidR="009A22A7" w:rsidRDefault="009A22A7">
      <w:pPr>
        <w:pStyle w:val="Normal1"/>
        <w:pBdr>
          <w:top w:val="nil"/>
          <w:left w:val="nil"/>
          <w:bottom w:val="nil"/>
          <w:right w:val="nil"/>
          <w:between w:val="nil"/>
        </w:pBdr>
        <w:rPr>
          <w:rFonts w:ascii="Arial MT" w:eastAsia="Arial MT" w:hAnsi="Arial MT" w:cs="Arial MT"/>
          <w:color w:val="000000"/>
          <w:sz w:val="26"/>
          <w:szCs w:val="26"/>
        </w:rPr>
      </w:pPr>
    </w:p>
    <w:p w14:paraId="7D140497" w14:textId="77777777" w:rsidR="009A22A7" w:rsidRDefault="009A22A7">
      <w:pPr>
        <w:pStyle w:val="Normal1"/>
        <w:pBdr>
          <w:top w:val="nil"/>
          <w:left w:val="nil"/>
          <w:bottom w:val="nil"/>
          <w:right w:val="nil"/>
          <w:between w:val="nil"/>
        </w:pBdr>
        <w:spacing w:before="1"/>
        <w:rPr>
          <w:rFonts w:ascii="Arial MT" w:eastAsia="Arial MT" w:hAnsi="Arial MT" w:cs="Arial MT"/>
          <w:color w:val="000000"/>
          <w:sz w:val="29"/>
          <w:szCs w:val="29"/>
        </w:rPr>
      </w:pPr>
    </w:p>
    <w:p w14:paraId="040113A3" w14:textId="77777777" w:rsidR="009A22A7" w:rsidRDefault="009C14CF">
      <w:pPr>
        <w:pStyle w:val="Normal1"/>
        <w:pBdr>
          <w:top w:val="nil"/>
          <w:left w:val="nil"/>
          <w:bottom w:val="nil"/>
          <w:right w:val="nil"/>
          <w:between w:val="nil"/>
        </w:pBdr>
        <w:tabs>
          <w:tab w:val="left" w:pos="2183"/>
        </w:tabs>
        <w:ind w:left="619"/>
        <w:rPr>
          <w:rFonts w:ascii="Arial MT" w:eastAsia="Arial MT" w:hAnsi="Arial MT" w:cs="Arial MT"/>
          <w:color w:val="000000"/>
          <w:sz w:val="24"/>
          <w:szCs w:val="24"/>
        </w:rPr>
      </w:pPr>
      <w:r>
        <w:rPr>
          <w:rFonts w:ascii="Arial MT" w:eastAsia="Arial MT" w:hAnsi="Arial MT" w:cs="Arial MT"/>
          <w:color w:val="000000"/>
          <w:sz w:val="24"/>
          <w:szCs w:val="24"/>
        </w:rPr>
        <w:t>Eu,</w:t>
      </w:r>
      <w:r>
        <w:rPr>
          <w:rFonts w:ascii="Arial MT" w:eastAsia="Arial MT" w:hAnsi="Arial MT" w:cs="Arial MT"/>
          <w:color w:val="000000"/>
          <w:sz w:val="24"/>
          <w:szCs w:val="24"/>
          <w:u w:val="single"/>
        </w:rPr>
        <w:t xml:space="preserve"> </w:t>
      </w:r>
      <w:r>
        <w:rPr>
          <w:rFonts w:ascii="Arial MT" w:eastAsia="Arial MT" w:hAnsi="Arial MT" w:cs="Arial MT"/>
          <w:color w:val="000000"/>
          <w:sz w:val="24"/>
          <w:szCs w:val="24"/>
          <w:u w:val="single"/>
        </w:rPr>
        <w:tab/>
      </w:r>
    </w:p>
    <w:p w14:paraId="385B1494" w14:textId="77777777" w:rsidR="009A22A7" w:rsidRDefault="009C14CF">
      <w:pPr>
        <w:pStyle w:val="Normal1"/>
        <w:pBdr>
          <w:top w:val="nil"/>
          <w:left w:val="nil"/>
          <w:bottom w:val="nil"/>
          <w:right w:val="nil"/>
          <w:between w:val="nil"/>
        </w:pBdr>
        <w:tabs>
          <w:tab w:val="left" w:pos="1339"/>
          <w:tab w:val="left" w:pos="2607"/>
          <w:tab w:val="left" w:pos="3502"/>
          <w:tab w:val="left" w:pos="7823"/>
        </w:tabs>
        <w:ind w:left="619"/>
        <w:rPr>
          <w:rFonts w:ascii="Arial MT" w:eastAsia="Arial MT" w:hAnsi="Arial MT" w:cs="Arial MT"/>
          <w:color w:val="000000"/>
          <w:sz w:val="24"/>
          <w:szCs w:val="24"/>
        </w:rPr>
      </w:pPr>
      <w:r>
        <w:rPr>
          <w:rFonts w:ascii="Arial MT" w:eastAsia="Arial MT" w:hAnsi="Arial MT" w:cs="Arial MT"/>
          <w:color w:val="000000"/>
          <w:sz w:val="24"/>
          <w:szCs w:val="24"/>
          <w:u w:val="single"/>
        </w:rPr>
        <w:t xml:space="preserve"> </w:t>
      </w:r>
      <w:r>
        <w:rPr>
          <w:rFonts w:ascii="Arial MT" w:eastAsia="Arial MT" w:hAnsi="Arial MT" w:cs="Arial MT"/>
          <w:color w:val="000000"/>
          <w:sz w:val="24"/>
          <w:szCs w:val="24"/>
          <w:u w:val="single"/>
        </w:rPr>
        <w:tab/>
      </w:r>
      <w:r>
        <w:rPr>
          <w:rFonts w:ascii="Arial MT" w:eastAsia="Arial MT" w:hAnsi="Arial MT" w:cs="Arial MT"/>
          <w:color w:val="000000"/>
          <w:sz w:val="24"/>
          <w:szCs w:val="24"/>
        </w:rPr>
        <w:t>, Telefone</w:t>
      </w:r>
      <w:r>
        <w:rPr>
          <w:rFonts w:ascii="Arial MT" w:eastAsia="Arial MT" w:hAnsi="Arial MT" w:cs="Arial MT"/>
          <w:color w:val="000000"/>
          <w:sz w:val="24"/>
          <w:szCs w:val="24"/>
        </w:rPr>
        <w:tab/>
        <w:t>para</w:t>
      </w:r>
      <w:r>
        <w:rPr>
          <w:rFonts w:ascii="Arial MT" w:eastAsia="Arial MT" w:hAnsi="Arial MT" w:cs="Arial MT"/>
          <w:color w:val="000000"/>
          <w:sz w:val="24"/>
          <w:szCs w:val="24"/>
        </w:rPr>
        <w:tab/>
        <w:t>contato</w:t>
      </w:r>
      <w:r>
        <w:rPr>
          <w:rFonts w:ascii="Arial MT" w:eastAsia="Arial MT" w:hAnsi="Arial MT" w:cs="Arial MT"/>
          <w:color w:val="000000"/>
          <w:sz w:val="24"/>
          <w:szCs w:val="24"/>
          <w:u w:val="single"/>
        </w:rPr>
        <w:tab/>
      </w:r>
      <w:r>
        <w:rPr>
          <w:rFonts w:ascii="Arial MT" w:eastAsia="Arial MT" w:hAnsi="Arial MT" w:cs="Arial MT"/>
          <w:color w:val="000000"/>
          <w:sz w:val="24"/>
          <w:szCs w:val="24"/>
        </w:rPr>
        <w:t>,</w:t>
      </w:r>
    </w:p>
    <w:p w14:paraId="19314CBB" w14:textId="77777777" w:rsidR="009A22A7" w:rsidRDefault="009C14CF">
      <w:pPr>
        <w:pStyle w:val="Normal1"/>
        <w:pBdr>
          <w:top w:val="nil"/>
          <w:left w:val="nil"/>
          <w:bottom w:val="nil"/>
          <w:right w:val="nil"/>
          <w:between w:val="nil"/>
        </w:pBdr>
        <w:spacing w:before="8" w:line="242" w:lineRule="auto"/>
        <w:ind w:left="619" w:right="1168" w:firstLine="719"/>
        <w:jc w:val="both"/>
        <w:rPr>
          <w:rFonts w:ascii="Arial MT" w:eastAsia="Arial MT" w:hAnsi="Arial MT" w:cs="Arial MT"/>
          <w:color w:val="000000"/>
          <w:sz w:val="24"/>
          <w:szCs w:val="24"/>
        </w:rPr>
      </w:pPr>
      <w:r>
        <w:rPr>
          <w:rFonts w:ascii="Arial MT" w:eastAsia="Arial MT" w:hAnsi="Arial MT" w:cs="Arial MT"/>
          <w:color w:val="000000"/>
          <w:sz w:val="24"/>
          <w:szCs w:val="24"/>
        </w:rPr>
        <w:t>candidato(a) ao Processo Seletivo 20</w:t>
      </w:r>
      <w:r>
        <w:rPr>
          <w:rFonts w:ascii="Arial MT" w:eastAsia="Arial MT" w:hAnsi="Arial MT" w:cs="Arial MT"/>
          <w:sz w:val="24"/>
          <w:szCs w:val="24"/>
        </w:rPr>
        <w:t>22</w:t>
      </w:r>
      <w:r>
        <w:rPr>
          <w:rFonts w:ascii="Arial MT" w:eastAsia="Arial MT" w:hAnsi="Arial MT" w:cs="Arial MT"/>
          <w:color w:val="000000"/>
          <w:sz w:val="24"/>
          <w:szCs w:val="24"/>
        </w:rPr>
        <w:t xml:space="preserve"> do Programa de Pós- Graduação em Jornalismo, em nível de Mestrado, informo que tenho Necessidade Educativa Especial e solicito as providências necessárias para realização das provas, conforme discriminado abaixo</w:t>
      </w:r>
    </w:p>
    <w:p w14:paraId="1359690B" w14:textId="77777777" w:rsidR="009A22A7" w:rsidRDefault="009C14CF">
      <w:pPr>
        <w:pStyle w:val="Normal1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023"/>
          <w:tab w:val="left" w:pos="9265"/>
        </w:tabs>
        <w:spacing w:before="231"/>
        <w:ind w:hanging="337"/>
        <w:rPr>
          <w:color w:val="000000"/>
        </w:rPr>
      </w:pPr>
      <w:r>
        <w:rPr>
          <w:rFonts w:ascii="Arial MT" w:eastAsia="Arial MT" w:hAnsi="Arial MT" w:cs="Arial MT"/>
          <w:color w:val="000000"/>
          <w:sz w:val="24"/>
          <w:szCs w:val="24"/>
        </w:rPr>
        <w:t>Deficiência/necessidade:</w:t>
      </w:r>
      <w:r>
        <w:rPr>
          <w:rFonts w:ascii="Arial MT" w:eastAsia="Arial MT" w:hAnsi="Arial MT" w:cs="Arial MT"/>
          <w:color w:val="000000"/>
          <w:sz w:val="24"/>
          <w:szCs w:val="24"/>
          <w:u w:val="single"/>
        </w:rPr>
        <w:tab/>
      </w:r>
      <w:r>
        <w:rPr>
          <w:rFonts w:ascii="Arial MT" w:eastAsia="Arial MT" w:hAnsi="Arial MT" w:cs="Arial MT"/>
          <w:color w:val="000000"/>
          <w:sz w:val="24"/>
          <w:szCs w:val="24"/>
        </w:rPr>
        <w:t>_</w:t>
      </w:r>
    </w:p>
    <w:p w14:paraId="681F8CEE" w14:textId="77777777" w:rsidR="009A22A7" w:rsidRDefault="009A22A7">
      <w:pPr>
        <w:pStyle w:val="Normal1"/>
        <w:pBdr>
          <w:top w:val="nil"/>
          <w:left w:val="nil"/>
          <w:bottom w:val="nil"/>
          <w:right w:val="nil"/>
          <w:between w:val="nil"/>
        </w:pBdr>
        <w:spacing w:before="10"/>
        <w:rPr>
          <w:rFonts w:ascii="Arial MT" w:eastAsia="Arial MT" w:hAnsi="Arial MT" w:cs="Arial MT"/>
          <w:color w:val="000000"/>
          <w:sz w:val="20"/>
          <w:szCs w:val="20"/>
        </w:rPr>
      </w:pPr>
    </w:p>
    <w:p w14:paraId="1D6E80AC" w14:textId="77777777" w:rsidR="009A22A7" w:rsidRDefault="009C14CF">
      <w:pPr>
        <w:pStyle w:val="Normal1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021"/>
          <w:tab w:val="left" w:pos="9265"/>
        </w:tabs>
        <w:ind w:left="1020" w:hanging="335"/>
        <w:rPr>
          <w:color w:val="000000"/>
        </w:rPr>
      </w:pPr>
      <w:r>
        <w:rPr>
          <w:rFonts w:ascii="Arial MT" w:eastAsia="Arial MT" w:hAnsi="Arial MT" w:cs="Arial MT"/>
          <w:color w:val="000000"/>
          <w:sz w:val="24"/>
          <w:szCs w:val="24"/>
        </w:rPr>
        <w:t>Tipo de impedimento:</w:t>
      </w:r>
      <w:r>
        <w:rPr>
          <w:rFonts w:ascii="Arial MT" w:eastAsia="Arial MT" w:hAnsi="Arial MT" w:cs="Arial MT"/>
          <w:color w:val="000000"/>
          <w:sz w:val="24"/>
          <w:szCs w:val="24"/>
          <w:u w:val="single"/>
        </w:rPr>
        <w:tab/>
      </w:r>
      <w:r>
        <w:rPr>
          <w:rFonts w:ascii="Arial MT" w:eastAsia="Arial MT" w:hAnsi="Arial MT" w:cs="Arial MT"/>
          <w:color w:val="000000"/>
          <w:sz w:val="24"/>
          <w:szCs w:val="24"/>
        </w:rPr>
        <w:t>_</w:t>
      </w:r>
    </w:p>
    <w:p w14:paraId="334B03C7" w14:textId="77777777" w:rsidR="009A22A7" w:rsidRDefault="009A22A7">
      <w:pPr>
        <w:pStyle w:val="Normal1"/>
        <w:pBdr>
          <w:top w:val="nil"/>
          <w:left w:val="nil"/>
          <w:bottom w:val="nil"/>
          <w:right w:val="nil"/>
          <w:between w:val="nil"/>
        </w:pBdr>
        <w:spacing w:before="1"/>
        <w:rPr>
          <w:rFonts w:ascii="Arial MT" w:eastAsia="Arial MT" w:hAnsi="Arial MT" w:cs="Arial MT"/>
          <w:color w:val="000000"/>
          <w:sz w:val="21"/>
          <w:szCs w:val="21"/>
        </w:rPr>
      </w:pPr>
    </w:p>
    <w:p w14:paraId="5FDCB319" w14:textId="77777777" w:rsidR="009A22A7" w:rsidRDefault="009C14CF">
      <w:pPr>
        <w:pStyle w:val="Normal1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956"/>
          <w:tab w:val="left" w:pos="2780"/>
          <w:tab w:val="left" w:pos="3502"/>
          <w:tab w:val="left" w:pos="4942"/>
          <w:tab w:val="left" w:pos="6382"/>
          <w:tab w:val="left" w:pos="8543"/>
        </w:tabs>
        <w:ind w:left="1342" w:right="1275" w:hanging="723"/>
        <w:rPr>
          <w:color w:val="000000"/>
        </w:rPr>
      </w:pPr>
      <w:r>
        <w:rPr>
          <w:rFonts w:ascii="Arial MT" w:eastAsia="Arial MT" w:hAnsi="Arial MT" w:cs="Arial MT"/>
          <w:color w:val="000000"/>
          <w:sz w:val="24"/>
          <w:szCs w:val="24"/>
        </w:rPr>
        <w:t>O que precisa</w:t>
      </w:r>
      <w:r>
        <w:rPr>
          <w:rFonts w:ascii="Arial MT" w:eastAsia="Arial MT" w:hAnsi="Arial MT" w:cs="Arial MT"/>
          <w:color w:val="000000"/>
          <w:sz w:val="24"/>
          <w:szCs w:val="24"/>
        </w:rPr>
        <w:tab/>
        <w:t>para</w:t>
      </w:r>
      <w:r>
        <w:rPr>
          <w:rFonts w:ascii="Arial MT" w:eastAsia="Arial MT" w:hAnsi="Arial MT" w:cs="Arial MT"/>
          <w:color w:val="000000"/>
          <w:sz w:val="24"/>
          <w:szCs w:val="24"/>
        </w:rPr>
        <w:tab/>
        <w:t>realizar</w:t>
      </w:r>
      <w:r>
        <w:rPr>
          <w:rFonts w:ascii="Arial MT" w:eastAsia="Arial MT" w:hAnsi="Arial MT" w:cs="Arial MT"/>
          <w:color w:val="000000"/>
          <w:sz w:val="24"/>
          <w:szCs w:val="24"/>
        </w:rPr>
        <w:tab/>
        <w:t>a prova?</w:t>
      </w:r>
      <w:r>
        <w:rPr>
          <w:rFonts w:ascii="Arial MT" w:eastAsia="Arial MT" w:hAnsi="Arial MT" w:cs="Arial MT"/>
          <w:color w:val="000000"/>
          <w:sz w:val="24"/>
          <w:szCs w:val="24"/>
        </w:rPr>
        <w:tab/>
        <w:t>(tempo/sala para</w:t>
      </w:r>
      <w:r>
        <w:rPr>
          <w:rFonts w:ascii="Arial MT" w:eastAsia="Arial MT" w:hAnsi="Arial MT" w:cs="Arial MT"/>
          <w:color w:val="000000"/>
          <w:sz w:val="24"/>
          <w:szCs w:val="24"/>
        </w:rPr>
        <w:tab/>
        <w:t>lactante etc.):</w:t>
      </w:r>
    </w:p>
    <w:p w14:paraId="30CF9CB3" w14:textId="77777777" w:rsidR="009A22A7" w:rsidRDefault="009A22A7">
      <w:pPr>
        <w:pStyle w:val="Normal1"/>
        <w:pBdr>
          <w:top w:val="nil"/>
          <w:left w:val="nil"/>
          <w:bottom w:val="nil"/>
          <w:right w:val="nil"/>
          <w:between w:val="nil"/>
        </w:pBdr>
        <w:rPr>
          <w:rFonts w:ascii="Arial MT" w:eastAsia="Arial MT" w:hAnsi="Arial MT" w:cs="Arial MT"/>
          <w:color w:val="000000"/>
          <w:sz w:val="20"/>
          <w:szCs w:val="20"/>
        </w:rPr>
      </w:pPr>
    </w:p>
    <w:p w14:paraId="27BB57F8" w14:textId="77777777" w:rsidR="009A22A7" w:rsidRDefault="009C14CF">
      <w:pPr>
        <w:pStyle w:val="Normal1"/>
        <w:pBdr>
          <w:top w:val="nil"/>
          <w:left w:val="nil"/>
          <w:bottom w:val="nil"/>
          <w:right w:val="nil"/>
          <w:between w:val="nil"/>
        </w:pBdr>
        <w:rPr>
          <w:rFonts w:ascii="Arial MT" w:eastAsia="Arial MT" w:hAnsi="Arial MT" w:cs="Arial MT"/>
          <w:color w:val="000000"/>
          <w:sz w:val="20"/>
          <w:szCs w:val="20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1824" behindDoc="0" locked="0" layoutInCell="1" hidden="0" allowOverlap="1" wp14:anchorId="116A99AA" wp14:editId="4195D9B0">
                <wp:simplePos x="0" y="0"/>
                <wp:positionH relativeFrom="column">
                  <wp:posOffset>495300</wp:posOffset>
                </wp:positionH>
                <wp:positionV relativeFrom="paragraph">
                  <wp:posOffset>152400</wp:posOffset>
                </wp:positionV>
                <wp:extent cx="5428055" cy="22300"/>
                <wp:effectExtent l="0" t="0" r="0" b="0"/>
                <wp:wrapTopAndBottom distT="0" distB="0"/>
                <wp:docPr id="3" name="Forma livr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636773" y="3779365"/>
                          <a:ext cx="54184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18455" h="1270" extrusionOk="0">
                              <a:moveTo>
                                <a:pt x="0" y="0"/>
                              </a:moveTo>
                              <a:lnTo>
                                <a:pt x="335915" y="0"/>
                              </a:lnTo>
                              <a:moveTo>
                                <a:pt x="337185" y="0"/>
                              </a:moveTo>
                              <a:lnTo>
                                <a:pt x="506095" y="0"/>
                              </a:lnTo>
                              <a:moveTo>
                                <a:pt x="507365" y="0"/>
                              </a:moveTo>
                              <a:lnTo>
                                <a:pt x="760095" y="0"/>
                              </a:lnTo>
                              <a:moveTo>
                                <a:pt x="761365" y="0"/>
                              </a:moveTo>
                              <a:lnTo>
                                <a:pt x="1013460" y="0"/>
                              </a:lnTo>
                              <a:moveTo>
                                <a:pt x="1015365" y="0"/>
                              </a:moveTo>
                              <a:lnTo>
                                <a:pt x="1183640" y="0"/>
                              </a:lnTo>
                              <a:moveTo>
                                <a:pt x="1185545" y="0"/>
                              </a:moveTo>
                              <a:lnTo>
                                <a:pt x="1437640" y="0"/>
                              </a:lnTo>
                              <a:moveTo>
                                <a:pt x="1439545" y="0"/>
                              </a:moveTo>
                              <a:lnTo>
                                <a:pt x="1691639" y="0"/>
                              </a:lnTo>
                              <a:moveTo>
                                <a:pt x="1692910" y="0"/>
                              </a:moveTo>
                              <a:lnTo>
                                <a:pt x="1945640" y="0"/>
                              </a:lnTo>
                              <a:moveTo>
                                <a:pt x="1946910" y="0"/>
                              </a:moveTo>
                              <a:lnTo>
                                <a:pt x="2115820" y="0"/>
                              </a:lnTo>
                              <a:moveTo>
                                <a:pt x="2117090" y="0"/>
                              </a:moveTo>
                              <a:lnTo>
                                <a:pt x="2369820" y="0"/>
                              </a:lnTo>
                              <a:moveTo>
                                <a:pt x="2371090" y="0"/>
                              </a:moveTo>
                              <a:lnTo>
                                <a:pt x="2539365" y="0"/>
                              </a:lnTo>
                              <a:moveTo>
                                <a:pt x="2541270" y="0"/>
                              </a:moveTo>
                              <a:lnTo>
                                <a:pt x="2877185" y="0"/>
                              </a:lnTo>
                              <a:moveTo>
                                <a:pt x="2879090" y="0"/>
                              </a:moveTo>
                              <a:lnTo>
                                <a:pt x="3047365" y="0"/>
                              </a:lnTo>
                              <a:moveTo>
                                <a:pt x="3048634" y="0"/>
                              </a:moveTo>
                              <a:lnTo>
                                <a:pt x="3301365" y="0"/>
                              </a:lnTo>
                              <a:moveTo>
                                <a:pt x="3302634" y="0"/>
                              </a:moveTo>
                              <a:lnTo>
                                <a:pt x="3555365" y="0"/>
                              </a:lnTo>
                              <a:moveTo>
                                <a:pt x="3556635" y="0"/>
                              </a:moveTo>
                              <a:lnTo>
                                <a:pt x="3725544" y="0"/>
                              </a:lnTo>
                              <a:moveTo>
                                <a:pt x="3726815" y="0"/>
                              </a:moveTo>
                              <a:lnTo>
                                <a:pt x="3978910" y="0"/>
                              </a:lnTo>
                              <a:moveTo>
                                <a:pt x="3980815" y="0"/>
                              </a:moveTo>
                              <a:lnTo>
                                <a:pt x="4232910" y="0"/>
                              </a:lnTo>
                              <a:moveTo>
                                <a:pt x="4234815" y="0"/>
                              </a:moveTo>
                              <a:lnTo>
                                <a:pt x="4486910" y="0"/>
                              </a:lnTo>
                              <a:moveTo>
                                <a:pt x="4488180" y="0"/>
                              </a:moveTo>
                              <a:lnTo>
                                <a:pt x="4657090" y="0"/>
                              </a:lnTo>
                              <a:moveTo>
                                <a:pt x="4658360" y="0"/>
                              </a:moveTo>
                              <a:lnTo>
                                <a:pt x="4911090" y="0"/>
                              </a:lnTo>
                              <a:moveTo>
                                <a:pt x="4912360" y="0"/>
                              </a:moveTo>
                              <a:lnTo>
                                <a:pt x="5081270" y="0"/>
                              </a:lnTo>
                              <a:moveTo>
                                <a:pt x="5082540" y="0"/>
                              </a:moveTo>
                              <a:lnTo>
                                <a:pt x="5418455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60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DE0053E" id="Forma livre 3" o:spid="_x0000_s1026" style="position:absolute;margin-left:39pt;margin-top:12pt;width:427.4pt;height:1.75pt;z-index:251661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54184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" path="m,l335915,t1270,l506095,t1270,l760095,t1270,l1013460,t1905,l1183640,t1905,l1437640,t1905,l1691639,t1271,l1945640,t1270,l2115820,t1270,l2369820,t1270,l2539365,t1905,l2877185,t1905,l3047365,t1269,l3301365,t1269,l3555365,t1270,l3725544,t1271,l3978910,t1905,l4232910,t1905,l4486910,t1270,l4657090,t1270,l4911090,t1270,l5081270,t1270,l5418455,e" strokeweight=".26667mm">
                <v:stroke startarrowwidth="narrow" startarrowlength="short" endarrowwidth="narrow" endarrowlength="short"/>
                <v:path arrowok="t" o:extrusionok="f"/>
                <w10:wrap type="topAndBottom"/>
              </v:shape>
            </w:pict>
          </mc:Fallback>
        </mc:AlternateContent>
      </w:r>
    </w:p>
    <w:p w14:paraId="592A8FDF" w14:textId="77777777" w:rsidR="009A22A7" w:rsidRDefault="009A22A7">
      <w:pPr>
        <w:pStyle w:val="Normal1"/>
        <w:pBdr>
          <w:top w:val="nil"/>
          <w:left w:val="nil"/>
          <w:bottom w:val="nil"/>
          <w:right w:val="nil"/>
          <w:between w:val="nil"/>
        </w:pBdr>
        <w:rPr>
          <w:rFonts w:ascii="Arial MT" w:eastAsia="Arial MT" w:hAnsi="Arial MT" w:cs="Arial MT"/>
          <w:color w:val="000000"/>
          <w:sz w:val="26"/>
          <w:szCs w:val="26"/>
        </w:rPr>
      </w:pPr>
    </w:p>
    <w:p w14:paraId="50DE427D" w14:textId="77777777" w:rsidR="009A22A7" w:rsidRDefault="009A22A7">
      <w:pPr>
        <w:pStyle w:val="Normal1"/>
        <w:pBdr>
          <w:top w:val="nil"/>
          <w:left w:val="nil"/>
          <w:bottom w:val="nil"/>
          <w:right w:val="nil"/>
          <w:between w:val="nil"/>
        </w:pBdr>
        <w:rPr>
          <w:rFonts w:ascii="Arial MT" w:eastAsia="Arial MT" w:hAnsi="Arial MT" w:cs="Arial MT"/>
          <w:color w:val="000000"/>
          <w:sz w:val="31"/>
          <w:szCs w:val="31"/>
        </w:rPr>
      </w:pPr>
    </w:p>
    <w:p w14:paraId="79A9A580" w14:textId="77777777" w:rsidR="009A22A7" w:rsidRDefault="009C14CF">
      <w:pPr>
        <w:pStyle w:val="Normal1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889"/>
        </w:tabs>
        <w:ind w:left="888" w:hanging="270"/>
        <w:rPr>
          <w:color w:val="000000"/>
        </w:rPr>
      </w:pPr>
      <w:r>
        <w:rPr>
          <w:rFonts w:ascii="Arial MT" w:eastAsia="Arial MT" w:hAnsi="Arial MT" w:cs="Arial MT"/>
          <w:color w:val="000000"/>
          <w:sz w:val="24"/>
          <w:szCs w:val="24"/>
        </w:rPr>
        <w:t>Laudo médico anexo: ( ) Sim ( ) Não</w:t>
      </w:r>
    </w:p>
    <w:p w14:paraId="7C3F1582" w14:textId="77777777" w:rsidR="009A22A7" w:rsidRDefault="009A22A7">
      <w:pPr>
        <w:pStyle w:val="Normal1"/>
        <w:pBdr>
          <w:top w:val="nil"/>
          <w:left w:val="nil"/>
          <w:bottom w:val="nil"/>
          <w:right w:val="nil"/>
          <w:between w:val="nil"/>
        </w:pBdr>
        <w:rPr>
          <w:rFonts w:ascii="Arial MT" w:eastAsia="Arial MT" w:hAnsi="Arial MT" w:cs="Arial MT"/>
          <w:color w:val="000000"/>
          <w:sz w:val="26"/>
          <w:szCs w:val="26"/>
        </w:rPr>
      </w:pPr>
    </w:p>
    <w:p w14:paraId="1B291FBA" w14:textId="77777777" w:rsidR="009A22A7" w:rsidRDefault="009A22A7">
      <w:pPr>
        <w:pStyle w:val="Normal1"/>
        <w:pBdr>
          <w:top w:val="nil"/>
          <w:left w:val="nil"/>
          <w:bottom w:val="nil"/>
          <w:right w:val="nil"/>
          <w:between w:val="nil"/>
        </w:pBdr>
        <w:rPr>
          <w:rFonts w:ascii="Arial MT" w:eastAsia="Arial MT" w:hAnsi="Arial MT" w:cs="Arial MT"/>
          <w:color w:val="000000"/>
          <w:sz w:val="26"/>
          <w:szCs w:val="26"/>
        </w:rPr>
      </w:pPr>
    </w:p>
    <w:p w14:paraId="13B2F405" w14:textId="77777777" w:rsidR="009A22A7" w:rsidRDefault="009C14CF">
      <w:pPr>
        <w:pStyle w:val="Normal1"/>
        <w:pBdr>
          <w:top w:val="nil"/>
          <w:left w:val="nil"/>
          <w:bottom w:val="nil"/>
          <w:right w:val="nil"/>
          <w:between w:val="nil"/>
        </w:pBdr>
        <w:tabs>
          <w:tab w:val="left" w:pos="4222"/>
          <w:tab w:val="left" w:pos="7823"/>
        </w:tabs>
        <w:spacing w:before="161"/>
        <w:ind w:left="619"/>
        <w:rPr>
          <w:rFonts w:ascii="Arial MT" w:eastAsia="Arial MT" w:hAnsi="Arial MT" w:cs="Arial MT"/>
          <w:color w:val="000000"/>
          <w:sz w:val="24"/>
          <w:szCs w:val="24"/>
        </w:rPr>
      </w:pPr>
      <w:r>
        <w:rPr>
          <w:rFonts w:ascii="Arial MT" w:eastAsia="Arial MT" w:hAnsi="Arial MT" w:cs="Arial MT"/>
          <w:color w:val="000000"/>
          <w:sz w:val="24"/>
          <w:szCs w:val="24"/>
          <w:u w:val="single"/>
        </w:rPr>
        <w:t xml:space="preserve"> </w:t>
      </w:r>
      <w:r>
        <w:rPr>
          <w:rFonts w:ascii="Arial MT" w:eastAsia="Arial MT" w:hAnsi="Arial MT" w:cs="Arial MT"/>
          <w:color w:val="000000"/>
          <w:sz w:val="24"/>
          <w:szCs w:val="24"/>
          <w:u w:val="single"/>
        </w:rPr>
        <w:tab/>
      </w:r>
      <w:r>
        <w:rPr>
          <w:rFonts w:ascii="Arial MT" w:eastAsia="Arial MT" w:hAnsi="Arial MT" w:cs="Arial MT"/>
          <w:color w:val="000000"/>
          <w:sz w:val="24"/>
          <w:szCs w:val="24"/>
        </w:rPr>
        <w:t>,</w:t>
      </w:r>
      <w:r>
        <w:rPr>
          <w:rFonts w:ascii="Arial MT" w:eastAsia="Arial MT" w:hAnsi="Arial MT" w:cs="Arial MT"/>
          <w:color w:val="000000"/>
          <w:sz w:val="24"/>
          <w:szCs w:val="24"/>
          <w:u w:val="single"/>
        </w:rPr>
        <w:tab/>
      </w:r>
      <w:r>
        <w:rPr>
          <w:rFonts w:ascii="Arial MT" w:eastAsia="Arial MT" w:hAnsi="Arial MT" w:cs="Arial MT"/>
          <w:color w:val="000000"/>
          <w:sz w:val="24"/>
          <w:szCs w:val="24"/>
        </w:rPr>
        <w:t>Local e data.</w:t>
      </w:r>
    </w:p>
    <w:p w14:paraId="5348284D" w14:textId="77777777" w:rsidR="009A22A7" w:rsidRDefault="009A22A7">
      <w:pPr>
        <w:pStyle w:val="Normal1"/>
        <w:pBdr>
          <w:top w:val="nil"/>
          <w:left w:val="nil"/>
          <w:bottom w:val="nil"/>
          <w:right w:val="nil"/>
          <w:between w:val="nil"/>
        </w:pBdr>
        <w:spacing w:before="7"/>
        <w:rPr>
          <w:rFonts w:ascii="Arial MT" w:eastAsia="Arial MT" w:hAnsi="Arial MT" w:cs="Arial MT"/>
          <w:color w:val="000000"/>
          <w:sz w:val="20"/>
          <w:szCs w:val="20"/>
        </w:rPr>
      </w:pPr>
    </w:p>
    <w:p w14:paraId="123EEC90" w14:textId="77777777" w:rsidR="009A22A7" w:rsidRDefault="009C14CF">
      <w:pPr>
        <w:pStyle w:val="Normal1"/>
        <w:pBdr>
          <w:top w:val="nil"/>
          <w:left w:val="nil"/>
          <w:bottom w:val="nil"/>
          <w:right w:val="nil"/>
          <w:between w:val="nil"/>
        </w:pBdr>
        <w:ind w:right="555"/>
        <w:jc w:val="center"/>
        <w:rPr>
          <w:rFonts w:ascii="Arial MT" w:eastAsia="Arial MT" w:hAnsi="Arial MT" w:cs="Arial MT"/>
          <w:color w:val="000000"/>
          <w:sz w:val="24"/>
          <w:szCs w:val="24"/>
        </w:rPr>
      </w:pPr>
      <w:r>
        <w:rPr>
          <w:rFonts w:ascii="Arial MT" w:eastAsia="Arial MT" w:hAnsi="Arial MT" w:cs="Arial MT"/>
          <w:color w:val="000000"/>
          <w:sz w:val="24"/>
          <w:szCs w:val="24"/>
        </w:rPr>
        <w:t>Assinatura do Candidato</w:t>
      </w:r>
    </w:p>
    <w:p w14:paraId="13061AF2" w14:textId="77777777" w:rsidR="009A22A7" w:rsidRDefault="009A22A7">
      <w:pPr>
        <w:pStyle w:val="Normal1"/>
        <w:pBdr>
          <w:top w:val="nil"/>
          <w:left w:val="nil"/>
          <w:bottom w:val="nil"/>
          <w:right w:val="nil"/>
          <w:between w:val="nil"/>
        </w:pBdr>
        <w:spacing w:before="10"/>
        <w:rPr>
          <w:rFonts w:ascii="Arial MT" w:eastAsia="Arial MT" w:hAnsi="Arial MT" w:cs="Arial MT"/>
          <w:color w:val="000000"/>
          <w:sz w:val="20"/>
          <w:szCs w:val="20"/>
        </w:rPr>
      </w:pPr>
    </w:p>
    <w:p w14:paraId="6C446617" w14:textId="77777777" w:rsidR="009A22A7" w:rsidRDefault="009C14CF">
      <w:pPr>
        <w:pStyle w:val="Normal1"/>
        <w:pBdr>
          <w:top w:val="nil"/>
          <w:left w:val="nil"/>
          <w:bottom w:val="nil"/>
          <w:right w:val="nil"/>
          <w:between w:val="nil"/>
        </w:pBdr>
        <w:tabs>
          <w:tab w:val="left" w:pos="5871"/>
        </w:tabs>
        <w:ind w:right="566"/>
        <w:jc w:val="center"/>
        <w:rPr>
          <w:rFonts w:ascii="Arial MT" w:eastAsia="Arial MT" w:hAnsi="Arial MT" w:cs="Arial MT"/>
          <w:color w:val="000000"/>
          <w:sz w:val="24"/>
          <w:szCs w:val="24"/>
        </w:rPr>
      </w:pPr>
      <w:r>
        <w:rPr>
          <w:rFonts w:ascii="Arial MT" w:eastAsia="Arial MT" w:hAnsi="Arial MT" w:cs="Arial MT"/>
          <w:color w:val="000000"/>
          <w:sz w:val="24"/>
          <w:szCs w:val="24"/>
          <w:u w:val="single"/>
        </w:rPr>
        <w:t xml:space="preserve"> </w:t>
      </w:r>
      <w:r>
        <w:rPr>
          <w:rFonts w:ascii="Arial MT" w:eastAsia="Arial MT" w:hAnsi="Arial MT" w:cs="Arial MT"/>
          <w:color w:val="000000"/>
          <w:sz w:val="24"/>
          <w:szCs w:val="24"/>
          <w:u w:val="single"/>
        </w:rPr>
        <w:tab/>
      </w:r>
      <w:r>
        <w:rPr>
          <w:rFonts w:ascii="Arial MT" w:eastAsia="Arial MT" w:hAnsi="Arial MT" w:cs="Arial MT"/>
          <w:color w:val="000000"/>
          <w:sz w:val="24"/>
          <w:szCs w:val="24"/>
        </w:rPr>
        <w:t>_</w:t>
      </w:r>
    </w:p>
    <w:p w14:paraId="170D78B1" w14:textId="77777777" w:rsidR="009A22A7" w:rsidRDefault="009A22A7">
      <w:pPr>
        <w:pStyle w:val="Normal1"/>
        <w:pBdr>
          <w:top w:val="nil"/>
          <w:left w:val="nil"/>
          <w:bottom w:val="nil"/>
          <w:right w:val="nil"/>
          <w:between w:val="nil"/>
        </w:pBdr>
        <w:spacing w:before="10"/>
        <w:rPr>
          <w:rFonts w:ascii="Arial MT" w:eastAsia="Arial MT" w:hAnsi="Arial MT" w:cs="Arial MT"/>
          <w:color w:val="000000"/>
          <w:sz w:val="12"/>
          <w:szCs w:val="12"/>
        </w:rPr>
      </w:pPr>
    </w:p>
    <w:p w14:paraId="7ADBED59" w14:textId="77777777" w:rsidR="009A22A7" w:rsidRDefault="009C14CF">
      <w:pPr>
        <w:pStyle w:val="Normal1"/>
        <w:pBdr>
          <w:top w:val="nil"/>
          <w:left w:val="nil"/>
          <w:bottom w:val="nil"/>
          <w:right w:val="nil"/>
          <w:between w:val="nil"/>
        </w:pBdr>
        <w:spacing w:before="91"/>
        <w:ind w:left="619" w:right="1577" w:firstLine="51"/>
        <w:jc w:val="both"/>
        <w:rPr>
          <w:color w:val="000000"/>
        </w:rPr>
      </w:pPr>
      <w:r>
        <w:rPr>
          <w:color w:val="000000"/>
        </w:rPr>
        <w:t>ATENÇÃO! A aprovação deste pedido está condicionada ao parecer emitido pela Comissão de Seleção, de acordo com o laudo/atestado médico apresentado.</w:t>
      </w:r>
    </w:p>
    <w:p w14:paraId="622D615F" w14:textId="77777777" w:rsidR="009A22A7" w:rsidRDefault="009C14CF">
      <w:pPr>
        <w:pStyle w:val="Normal1"/>
        <w:pBdr>
          <w:top w:val="nil"/>
          <w:left w:val="nil"/>
          <w:bottom w:val="nil"/>
          <w:right w:val="nil"/>
          <w:between w:val="nil"/>
        </w:pBdr>
        <w:spacing w:before="1"/>
        <w:ind w:left="619" w:right="1746"/>
        <w:jc w:val="both"/>
        <w:rPr>
          <w:color w:val="000000"/>
        </w:rPr>
      </w:pPr>
      <w:r>
        <w:rPr>
          <w:color w:val="000000"/>
        </w:rPr>
        <w:t>Atendimento ESPECIALIZADO: para pessoa com baixa visão, cegueira, visão monocular, deficiência física, deficiência auditiva, surdez, deficiência intelectual (mental), surdocegueira, dislexia, déficit de atenção, autismo e discalculia.</w:t>
      </w:r>
    </w:p>
    <w:p w14:paraId="463FC027" w14:textId="627B6014" w:rsidR="009A22A7" w:rsidRDefault="009C14CF" w:rsidP="00BF78F4">
      <w:pPr>
        <w:pStyle w:val="Normal1"/>
        <w:pBdr>
          <w:top w:val="nil"/>
          <w:left w:val="nil"/>
          <w:bottom w:val="nil"/>
          <w:right w:val="nil"/>
          <w:between w:val="nil"/>
        </w:pBdr>
        <w:ind w:left="619" w:right="1225"/>
        <w:jc w:val="both"/>
        <w:rPr>
          <w:color w:val="000000"/>
        </w:rPr>
        <w:sectPr w:rsidR="009A22A7">
          <w:pgSz w:w="11930" w:h="16850"/>
          <w:pgMar w:top="1500" w:right="200" w:bottom="280" w:left="1080" w:header="360" w:footer="360" w:gutter="0"/>
          <w:cols w:space="720"/>
        </w:sectPr>
      </w:pPr>
      <w:r>
        <w:rPr>
          <w:color w:val="000000"/>
        </w:rPr>
        <w:t>Atendimento ESPECÍFICO: para gestante, lactante, idoso ou pessoa com outra condição específica. A comissão de Seleção reserva-se o direito de exigir, a qualquer tempo, documentos complementares que atestem a condição que motiva a solicitação de atendimento ESPECIALIZADO e/ou ESPECÍFICO declarado.</w:t>
      </w:r>
      <w:r w:rsidR="00BF78F4">
        <w:rPr>
          <w:color w:val="000000"/>
        </w:rPr>
        <w:t xml:space="preserve"> </w:t>
      </w:r>
    </w:p>
    <w:p w14:paraId="79BA4568" w14:textId="692056AD" w:rsidR="009A22A7" w:rsidRDefault="009A22A7" w:rsidP="00A05EF8">
      <w:pPr>
        <w:pStyle w:val="Normal1"/>
        <w:pBdr>
          <w:top w:val="nil"/>
          <w:left w:val="nil"/>
          <w:bottom w:val="nil"/>
          <w:right w:val="nil"/>
          <w:between w:val="nil"/>
        </w:pBdr>
        <w:spacing w:line="244" w:lineRule="auto"/>
        <w:ind w:right="163"/>
        <w:rPr>
          <w:b/>
          <w:color w:val="000000"/>
          <w:sz w:val="19"/>
          <w:szCs w:val="19"/>
        </w:rPr>
      </w:pPr>
    </w:p>
    <w:sectPr w:rsidR="009A22A7">
      <w:type w:val="continuous"/>
      <w:pgSz w:w="11930" w:h="16850"/>
      <w:pgMar w:top="1600" w:right="1260" w:bottom="280" w:left="1260" w:header="360" w:footer="36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MT">
    <w:altName w:val="Times New Roman"/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B96809"/>
    <w:multiLevelType w:val="multilevel"/>
    <w:tmpl w:val="D0BAE586"/>
    <w:lvl w:ilvl="0">
      <w:start w:val="1"/>
      <w:numFmt w:val="decimal"/>
      <w:lvlText w:val="%1"/>
      <w:lvlJc w:val="left"/>
      <w:pPr>
        <w:ind w:left="797" w:hanging="178"/>
      </w:pPr>
    </w:lvl>
    <w:lvl w:ilvl="1">
      <w:start w:val="1"/>
      <w:numFmt w:val="decimal"/>
      <w:lvlText w:val="%1.%2"/>
      <w:lvlJc w:val="left"/>
      <w:pPr>
        <w:ind w:left="1049" w:hanging="430"/>
      </w:pPr>
      <w:rPr>
        <w:rFonts w:ascii="Times New Roman" w:eastAsia="Times New Roman" w:hAnsi="Times New Roman" w:cs="Times New Roman"/>
        <w:sz w:val="23"/>
        <w:szCs w:val="23"/>
      </w:rPr>
    </w:lvl>
    <w:lvl w:ilvl="2">
      <w:start w:val="1"/>
      <w:numFmt w:val="decimal"/>
      <w:lvlText w:val="%1.%2.%3"/>
      <w:lvlJc w:val="left"/>
      <w:pPr>
        <w:ind w:left="708" w:hanging="552"/>
      </w:pPr>
    </w:lvl>
    <w:lvl w:ilvl="3">
      <w:start w:val="1"/>
      <w:numFmt w:val="bullet"/>
      <w:lvlText w:val="•"/>
      <w:lvlJc w:val="left"/>
      <w:pPr>
        <w:ind w:left="800" w:hanging="552"/>
      </w:pPr>
    </w:lvl>
    <w:lvl w:ilvl="4">
      <w:start w:val="1"/>
      <w:numFmt w:val="bullet"/>
      <w:lvlText w:val="•"/>
      <w:lvlJc w:val="left"/>
      <w:pPr>
        <w:ind w:left="1040" w:hanging="552"/>
      </w:pPr>
    </w:lvl>
    <w:lvl w:ilvl="5">
      <w:start w:val="1"/>
      <w:numFmt w:val="bullet"/>
      <w:lvlText w:val="•"/>
      <w:lvlJc w:val="left"/>
      <w:pPr>
        <w:ind w:left="2640" w:hanging="552"/>
      </w:pPr>
    </w:lvl>
    <w:lvl w:ilvl="6">
      <w:start w:val="1"/>
      <w:numFmt w:val="bullet"/>
      <w:lvlText w:val="•"/>
      <w:lvlJc w:val="left"/>
      <w:pPr>
        <w:ind w:left="4240" w:hanging="552"/>
      </w:pPr>
    </w:lvl>
    <w:lvl w:ilvl="7">
      <w:start w:val="1"/>
      <w:numFmt w:val="bullet"/>
      <w:lvlText w:val="•"/>
      <w:lvlJc w:val="left"/>
      <w:pPr>
        <w:ind w:left="5840" w:hanging="552"/>
      </w:pPr>
    </w:lvl>
    <w:lvl w:ilvl="8">
      <w:start w:val="1"/>
      <w:numFmt w:val="bullet"/>
      <w:lvlText w:val="•"/>
      <w:lvlJc w:val="left"/>
      <w:pPr>
        <w:ind w:left="7440" w:hanging="552"/>
      </w:pPr>
    </w:lvl>
  </w:abstractNum>
  <w:abstractNum w:abstractNumId="1">
    <w:nsid w:val="36075970"/>
    <w:multiLevelType w:val="multilevel"/>
    <w:tmpl w:val="ABB83DFA"/>
    <w:lvl w:ilvl="0">
      <w:start w:val="1"/>
      <w:numFmt w:val="decimal"/>
      <w:lvlText w:val="%1."/>
      <w:lvlJc w:val="left"/>
      <w:pPr>
        <w:ind w:left="893" w:hanging="274"/>
      </w:pPr>
      <w:rPr>
        <w:rFonts w:ascii="Arial MT" w:eastAsia="Arial MT" w:hAnsi="Arial MT" w:cs="Arial MT"/>
        <w:sz w:val="23"/>
        <w:szCs w:val="23"/>
      </w:rPr>
    </w:lvl>
    <w:lvl w:ilvl="1">
      <w:start w:val="1"/>
      <w:numFmt w:val="bullet"/>
      <w:lvlText w:val="•"/>
      <w:lvlJc w:val="left"/>
      <w:pPr>
        <w:ind w:left="1874" w:hanging="274"/>
      </w:pPr>
    </w:lvl>
    <w:lvl w:ilvl="2">
      <w:start w:val="1"/>
      <w:numFmt w:val="bullet"/>
      <w:lvlText w:val="•"/>
      <w:lvlJc w:val="left"/>
      <w:pPr>
        <w:ind w:left="2848" w:hanging="273"/>
      </w:pPr>
    </w:lvl>
    <w:lvl w:ilvl="3">
      <w:start w:val="1"/>
      <w:numFmt w:val="bullet"/>
      <w:lvlText w:val="•"/>
      <w:lvlJc w:val="left"/>
      <w:pPr>
        <w:ind w:left="3822" w:hanging="274"/>
      </w:pPr>
    </w:lvl>
    <w:lvl w:ilvl="4">
      <w:start w:val="1"/>
      <w:numFmt w:val="bullet"/>
      <w:lvlText w:val="•"/>
      <w:lvlJc w:val="left"/>
      <w:pPr>
        <w:ind w:left="4796" w:hanging="274"/>
      </w:pPr>
    </w:lvl>
    <w:lvl w:ilvl="5">
      <w:start w:val="1"/>
      <w:numFmt w:val="bullet"/>
      <w:lvlText w:val="•"/>
      <w:lvlJc w:val="left"/>
      <w:pPr>
        <w:ind w:left="5770" w:hanging="274"/>
      </w:pPr>
    </w:lvl>
    <w:lvl w:ilvl="6">
      <w:start w:val="1"/>
      <w:numFmt w:val="bullet"/>
      <w:lvlText w:val="•"/>
      <w:lvlJc w:val="left"/>
      <w:pPr>
        <w:ind w:left="6744" w:hanging="274"/>
      </w:pPr>
    </w:lvl>
    <w:lvl w:ilvl="7">
      <w:start w:val="1"/>
      <w:numFmt w:val="bullet"/>
      <w:lvlText w:val="•"/>
      <w:lvlJc w:val="left"/>
      <w:pPr>
        <w:ind w:left="7718" w:hanging="274"/>
      </w:pPr>
    </w:lvl>
    <w:lvl w:ilvl="8">
      <w:start w:val="1"/>
      <w:numFmt w:val="bullet"/>
      <w:lvlText w:val="•"/>
      <w:lvlJc w:val="left"/>
      <w:pPr>
        <w:ind w:left="8692" w:hanging="274"/>
      </w:pPr>
    </w:lvl>
  </w:abstractNum>
  <w:abstractNum w:abstractNumId="2">
    <w:nsid w:val="57F10713"/>
    <w:multiLevelType w:val="multilevel"/>
    <w:tmpl w:val="219A9CEE"/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>
    <w:nsid w:val="6BFE45C3"/>
    <w:multiLevelType w:val="multilevel"/>
    <w:tmpl w:val="2DE2AFAE"/>
    <w:lvl w:ilvl="0">
      <w:start w:val="7"/>
      <w:numFmt w:val="decimal"/>
      <w:lvlText w:val="%1"/>
      <w:lvlJc w:val="left"/>
      <w:pPr>
        <w:ind w:left="619" w:hanging="358"/>
      </w:pPr>
    </w:lvl>
    <w:lvl w:ilvl="1">
      <w:start w:val="1"/>
      <w:numFmt w:val="decimal"/>
      <w:lvlText w:val="%1.%2"/>
      <w:lvlJc w:val="left"/>
      <w:pPr>
        <w:ind w:left="619" w:hanging="358"/>
      </w:pPr>
      <w:rPr>
        <w:rFonts w:ascii="Times New Roman" w:eastAsia="Times New Roman" w:hAnsi="Times New Roman" w:cs="Times New Roman"/>
        <w:sz w:val="23"/>
        <w:szCs w:val="23"/>
      </w:rPr>
    </w:lvl>
    <w:lvl w:ilvl="2">
      <w:start w:val="1"/>
      <w:numFmt w:val="bullet"/>
      <w:lvlText w:val="•"/>
      <w:lvlJc w:val="left"/>
      <w:pPr>
        <w:ind w:left="2624" w:hanging="358"/>
      </w:pPr>
    </w:lvl>
    <w:lvl w:ilvl="3">
      <w:start w:val="1"/>
      <w:numFmt w:val="bullet"/>
      <w:lvlText w:val="•"/>
      <w:lvlJc w:val="left"/>
      <w:pPr>
        <w:ind w:left="3626" w:hanging="358"/>
      </w:pPr>
    </w:lvl>
    <w:lvl w:ilvl="4">
      <w:start w:val="1"/>
      <w:numFmt w:val="bullet"/>
      <w:lvlText w:val="•"/>
      <w:lvlJc w:val="left"/>
      <w:pPr>
        <w:ind w:left="4628" w:hanging="358"/>
      </w:pPr>
    </w:lvl>
    <w:lvl w:ilvl="5">
      <w:start w:val="1"/>
      <w:numFmt w:val="bullet"/>
      <w:lvlText w:val="•"/>
      <w:lvlJc w:val="left"/>
      <w:pPr>
        <w:ind w:left="5630" w:hanging="358"/>
      </w:pPr>
    </w:lvl>
    <w:lvl w:ilvl="6">
      <w:start w:val="1"/>
      <w:numFmt w:val="bullet"/>
      <w:lvlText w:val="•"/>
      <w:lvlJc w:val="left"/>
      <w:pPr>
        <w:ind w:left="6632" w:hanging="357"/>
      </w:pPr>
    </w:lvl>
    <w:lvl w:ilvl="7">
      <w:start w:val="1"/>
      <w:numFmt w:val="bullet"/>
      <w:lvlText w:val="•"/>
      <w:lvlJc w:val="left"/>
      <w:pPr>
        <w:ind w:left="7634" w:hanging="358"/>
      </w:pPr>
    </w:lvl>
    <w:lvl w:ilvl="8">
      <w:start w:val="1"/>
      <w:numFmt w:val="bullet"/>
      <w:lvlText w:val="•"/>
      <w:lvlJc w:val="left"/>
      <w:pPr>
        <w:ind w:left="8636" w:hanging="358"/>
      </w:pPr>
    </w:lvl>
  </w:abstractNum>
  <w:abstractNum w:abstractNumId="4">
    <w:nsid w:val="70E007EF"/>
    <w:multiLevelType w:val="multilevel"/>
    <w:tmpl w:val="11682CAE"/>
    <w:lvl w:ilvl="0">
      <w:start w:val="1"/>
      <w:numFmt w:val="decimal"/>
      <w:lvlText w:val="%1."/>
      <w:lvlJc w:val="left"/>
      <w:pPr>
        <w:ind w:left="1022" w:hanging="336"/>
      </w:pPr>
      <w:rPr>
        <w:rFonts w:ascii="Arial MT" w:eastAsia="Arial MT" w:hAnsi="Arial MT" w:cs="Arial MT"/>
        <w:sz w:val="24"/>
        <w:szCs w:val="24"/>
      </w:rPr>
    </w:lvl>
    <w:lvl w:ilvl="1">
      <w:start w:val="1"/>
      <w:numFmt w:val="bullet"/>
      <w:lvlText w:val="•"/>
      <w:lvlJc w:val="left"/>
      <w:pPr>
        <w:ind w:left="1982" w:hanging="336"/>
      </w:pPr>
    </w:lvl>
    <w:lvl w:ilvl="2">
      <w:start w:val="1"/>
      <w:numFmt w:val="bullet"/>
      <w:lvlText w:val="•"/>
      <w:lvlJc w:val="left"/>
      <w:pPr>
        <w:ind w:left="2944" w:hanging="336"/>
      </w:pPr>
    </w:lvl>
    <w:lvl w:ilvl="3">
      <w:start w:val="1"/>
      <w:numFmt w:val="bullet"/>
      <w:lvlText w:val="•"/>
      <w:lvlJc w:val="left"/>
      <w:pPr>
        <w:ind w:left="3906" w:hanging="336"/>
      </w:pPr>
    </w:lvl>
    <w:lvl w:ilvl="4">
      <w:start w:val="1"/>
      <w:numFmt w:val="bullet"/>
      <w:lvlText w:val="•"/>
      <w:lvlJc w:val="left"/>
      <w:pPr>
        <w:ind w:left="4868" w:hanging="336"/>
      </w:pPr>
    </w:lvl>
    <w:lvl w:ilvl="5">
      <w:start w:val="1"/>
      <w:numFmt w:val="bullet"/>
      <w:lvlText w:val="•"/>
      <w:lvlJc w:val="left"/>
      <w:pPr>
        <w:ind w:left="5830" w:hanging="336"/>
      </w:pPr>
    </w:lvl>
    <w:lvl w:ilvl="6">
      <w:start w:val="1"/>
      <w:numFmt w:val="bullet"/>
      <w:lvlText w:val="•"/>
      <w:lvlJc w:val="left"/>
      <w:pPr>
        <w:ind w:left="6792" w:hanging="336"/>
      </w:pPr>
    </w:lvl>
    <w:lvl w:ilvl="7">
      <w:start w:val="1"/>
      <w:numFmt w:val="bullet"/>
      <w:lvlText w:val="•"/>
      <w:lvlJc w:val="left"/>
      <w:pPr>
        <w:ind w:left="7754" w:hanging="336"/>
      </w:pPr>
    </w:lvl>
    <w:lvl w:ilvl="8">
      <w:start w:val="1"/>
      <w:numFmt w:val="bullet"/>
      <w:lvlText w:val="•"/>
      <w:lvlJc w:val="left"/>
      <w:pPr>
        <w:ind w:left="8716" w:hanging="336"/>
      </w:pPr>
    </w:lvl>
  </w:abstractNum>
  <w:abstractNum w:abstractNumId="5">
    <w:nsid w:val="79A053BB"/>
    <w:multiLevelType w:val="multilevel"/>
    <w:tmpl w:val="C324D958"/>
    <w:lvl w:ilvl="0">
      <w:start w:val="1"/>
      <w:numFmt w:val="lowerLetter"/>
      <w:lvlText w:val="%1)"/>
      <w:lvlJc w:val="left"/>
      <w:pPr>
        <w:ind w:left="864" w:hanging="245"/>
      </w:pPr>
      <w:rPr>
        <w:rFonts w:ascii="Times New Roman" w:eastAsia="Times New Roman" w:hAnsi="Times New Roman" w:cs="Times New Roman"/>
        <w:sz w:val="23"/>
        <w:szCs w:val="23"/>
      </w:rPr>
    </w:lvl>
    <w:lvl w:ilvl="1">
      <w:start w:val="1"/>
      <w:numFmt w:val="bullet"/>
      <w:lvlText w:val="•"/>
      <w:lvlJc w:val="left"/>
      <w:pPr>
        <w:ind w:left="1838" w:hanging="245"/>
      </w:pPr>
    </w:lvl>
    <w:lvl w:ilvl="2">
      <w:start w:val="1"/>
      <w:numFmt w:val="bullet"/>
      <w:lvlText w:val="•"/>
      <w:lvlJc w:val="left"/>
      <w:pPr>
        <w:ind w:left="2816" w:hanging="245"/>
      </w:pPr>
    </w:lvl>
    <w:lvl w:ilvl="3">
      <w:start w:val="1"/>
      <w:numFmt w:val="bullet"/>
      <w:lvlText w:val="•"/>
      <w:lvlJc w:val="left"/>
      <w:pPr>
        <w:ind w:left="3794" w:hanging="245"/>
      </w:pPr>
    </w:lvl>
    <w:lvl w:ilvl="4">
      <w:start w:val="1"/>
      <w:numFmt w:val="bullet"/>
      <w:lvlText w:val="•"/>
      <w:lvlJc w:val="left"/>
      <w:pPr>
        <w:ind w:left="4772" w:hanging="245"/>
      </w:pPr>
    </w:lvl>
    <w:lvl w:ilvl="5">
      <w:start w:val="1"/>
      <w:numFmt w:val="bullet"/>
      <w:lvlText w:val="•"/>
      <w:lvlJc w:val="left"/>
      <w:pPr>
        <w:ind w:left="5750" w:hanging="245"/>
      </w:pPr>
    </w:lvl>
    <w:lvl w:ilvl="6">
      <w:start w:val="1"/>
      <w:numFmt w:val="bullet"/>
      <w:lvlText w:val="•"/>
      <w:lvlJc w:val="left"/>
      <w:pPr>
        <w:ind w:left="6728" w:hanging="245"/>
      </w:pPr>
    </w:lvl>
    <w:lvl w:ilvl="7">
      <w:start w:val="1"/>
      <w:numFmt w:val="bullet"/>
      <w:lvlText w:val="•"/>
      <w:lvlJc w:val="left"/>
      <w:pPr>
        <w:ind w:left="7706" w:hanging="245"/>
      </w:pPr>
    </w:lvl>
    <w:lvl w:ilvl="8">
      <w:start w:val="1"/>
      <w:numFmt w:val="bullet"/>
      <w:lvlText w:val="•"/>
      <w:lvlJc w:val="left"/>
      <w:pPr>
        <w:ind w:left="8684" w:hanging="245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5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22A7"/>
    <w:rsid w:val="000A5F01"/>
    <w:rsid w:val="002A0172"/>
    <w:rsid w:val="003D15EA"/>
    <w:rsid w:val="009A22A7"/>
    <w:rsid w:val="009C14CF"/>
    <w:rsid w:val="00A05EF8"/>
    <w:rsid w:val="00BF7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E01E973"/>
  <w15:docId w15:val="{FE3F8858-B7D0-474F-B8D0-1B1E509F57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pt-PT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1"/>
    <w:next w:val="Normal1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  <w:outlineLvl w:val="0"/>
    </w:pPr>
    <w:rPr>
      <w:b/>
      <w:color w:val="000000"/>
      <w:sz w:val="48"/>
      <w:szCs w:val="48"/>
    </w:rPr>
  </w:style>
  <w:style w:type="paragraph" w:styleId="Ttulo2">
    <w:name w:val="heading 2"/>
    <w:basedOn w:val="Normal1"/>
    <w:next w:val="Normal1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color w:val="000000"/>
      <w:sz w:val="36"/>
      <w:szCs w:val="36"/>
    </w:rPr>
  </w:style>
  <w:style w:type="paragraph" w:styleId="Ttulo3">
    <w:name w:val="heading 3"/>
    <w:basedOn w:val="Normal1"/>
    <w:next w:val="Normal1"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color w:val="000000"/>
      <w:sz w:val="28"/>
      <w:szCs w:val="28"/>
    </w:rPr>
  </w:style>
  <w:style w:type="paragraph" w:styleId="Ttulo4">
    <w:name w:val="heading 4"/>
    <w:basedOn w:val="Normal1"/>
    <w:next w:val="Normal1"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  <w:sz w:val="24"/>
      <w:szCs w:val="24"/>
    </w:rPr>
  </w:style>
  <w:style w:type="paragraph" w:styleId="Ttulo5">
    <w:name w:val="heading 5"/>
    <w:basedOn w:val="Normal1"/>
    <w:next w:val="Normal1"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</w:rPr>
  </w:style>
  <w:style w:type="paragraph" w:styleId="Ttulo6">
    <w:name w:val="heading 6"/>
    <w:basedOn w:val="Normal1"/>
    <w:next w:val="Normal1"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1">
    <w:name w:val="Normal1"/>
  </w:style>
  <w:style w:type="paragraph" w:styleId="Ttulo">
    <w:name w:val="Title"/>
    <w:basedOn w:val="Normal1"/>
    <w:next w:val="Normal1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paragraph" w:styleId="Subttulo">
    <w:name w:val="Subtitle"/>
    <w:basedOn w:val="Normal1"/>
    <w:next w:val="Normal1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elanormal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0">
    <w:basedOn w:val="Tabelanormal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1">
    <w:basedOn w:val="Tabelanormal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2">
    <w:basedOn w:val="Tabelanormal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203</Words>
  <Characters>1100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José Joércio</dc:creator>
  <cp:lastModifiedBy>José Joércio do Nascimento</cp:lastModifiedBy>
  <cp:revision>2</cp:revision>
  <cp:lastPrinted>2021-07-16T15:25:00Z</cp:lastPrinted>
  <dcterms:created xsi:type="dcterms:W3CDTF">2021-07-20T15:36:00Z</dcterms:created>
  <dcterms:modified xsi:type="dcterms:W3CDTF">2021-07-20T15:36:00Z</dcterms:modified>
</cp:coreProperties>
</file>