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C5" w:rsidRDefault="00182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object w:dxaOrig="1440" w:dyaOrig="1440">
          <v:shape id="ole_rId2" o:spid="_x0000_s1026" type="#shapetype_ole_rId2" style="position:absolute;left:0;text-align:left;margin-left:183.1pt;margin-top:3.8pt;width:49.4pt;height:64.8pt;z-index:251658240;mso-wrap-distance-right:0;mso-position-horizontal-relative:text;mso-position-vertical-relative:text" o:spt="75" o:preferrelative="t" path="m@4@5l@4@11@9@11@9@5xe" filled="t" fillcolor="#ff9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topAndBottom"/>
          </v:shape>
          <o:OLEObject Type="Embed" ProgID="PBrush" ShapeID="ole_rId2" DrawAspect="Content" ObjectID="_1707825845" r:id="rId6"/>
        </w:object>
      </w:r>
    </w:p>
    <w:p w:rsidR="00B035C5" w:rsidRDefault="0018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MINISTÉRIO DA EDUCAÇAO</w:t>
      </w:r>
    </w:p>
    <w:p w:rsidR="00B035C5" w:rsidRDefault="0018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UNIVERSIDADE FEDERAL DA PARAÍBA</w:t>
      </w:r>
    </w:p>
    <w:p w:rsidR="00B035C5" w:rsidRDefault="0018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CENTRO DE CIÊNCIAS DA SAÚDE</w:t>
      </w: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18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RELATÓRIO DE ATIVIDADES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ANO</w:t>
      </w: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18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NOME DO NÚCLEO</w:t>
      </w: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:rsidR="00B035C5" w:rsidRDefault="00B0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:rsidR="00B035C5" w:rsidRDefault="0018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Data, local</w:t>
      </w:r>
    </w:p>
    <w:p w:rsidR="00B035C5" w:rsidRDefault="001820B7">
      <w:pPr>
        <w:pStyle w:val="PargrafodaLista"/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Equipe</w:t>
      </w:r>
    </w:p>
    <w:p w:rsidR="00B035C5" w:rsidRDefault="001820B7">
      <w:pPr>
        <w:pStyle w:val="PargrafodaLista"/>
        <w:spacing w:after="0"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(Listar toda a equipe do núcleo </w:t>
      </w:r>
      <w:r>
        <w:rPr>
          <w:rFonts w:ascii="Times New Roman" w:hAnsi="Times New Roman" w:cs="Times New Roman"/>
          <w:b/>
          <w:bCs/>
          <w:sz w:val="24"/>
          <w:szCs w:val="24"/>
        </w:rPr>
        <w:t>com nome do departamento/curso/setor de vinculação de cada membro: coordenadores, docentes/pesquisadores, técnicos-administrativos, discentes - graduação e pós-graduação - e colaboradores externos)</w:t>
      </w:r>
    </w:p>
    <w:p w:rsidR="00B035C5" w:rsidRDefault="001820B7">
      <w:pPr>
        <w:pStyle w:val="Default"/>
        <w:numPr>
          <w:ilvl w:val="0"/>
          <w:numId w:val="3"/>
        </w:numPr>
        <w:spacing w:after="27"/>
      </w:pPr>
      <w:r>
        <w:t xml:space="preserve">Coordenação </w:t>
      </w:r>
    </w:p>
    <w:p w:rsidR="00B035C5" w:rsidRDefault="00B035C5">
      <w:pPr>
        <w:pStyle w:val="Default"/>
        <w:spacing w:after="27"/>
        <w:ind w:left="720"/>
      </w:pPr>
    </w:p>
    <w:p w:rsidR="00B035C5" w:rsidRDefault="001820B7">
      <w:pPr>
        <w:pStyle w:val="Default"/>
        <w:numPr>
          <w:ilvl w:val="0"/>
          <w:numId w:val="3"/>
        </w:numPr>
        <w:spacing w:after="27"/>
      </w:pPr>
      <w:r>
        <w:t>Conselho Técnico-Científico:</w:t>
      </w:r>
    </w:p>
    <w:p w:rsidR="00B035C5" w:rsidRDefault="00B035C5">
      <w:pPr>
        <w:pStyle w:val="Default"/>
        <w:ind w:left="720"/>
      </w:pPr>
    </w:p>
    <w:p w:rsidR="00B035C5" w:rsidRDefault="001820B7">
      <w:pPr>
        <w:pStyle w:val="Default"/>
        <w:numPr>
          <w:ilvl w:val="1"/>
          <w:numId w:val="4"/>
        </w:numPr>
        <w:spacing w:after="28"/>
        <w:ind w:left="1134"/>
      </w:pPr>
      <w:proofErr w:type="gramStart"/>
      <w:r>
        <w:t>Coordenador(</w:t>
      </w:r>
      <w:proofErr w:type="gramEnd"/>
      <w:r>
        <w:t xml:space="preserve">a) como Presidente; </w:t>
      </w:r>
    </w:p>
    <w:p w:rsidR="00B035C5" w:rsidRDefault="001820B7">
      <w:pPr>
        <w:pStyle w:val="Default"/>
        <w:numPr>
          <w:ilvl w:val="1"/>
          <w:numId w:val="4"/>
        </w:numPr>
        <w:spacing w:after="28"/>
        <w:ind w:left="1134"/>
      </w:pPr>
      <w:proofErr w:type="spellStart"/>
      <w:r>
        <w:t>Vice-</w:t>
      </w:r>
      <w:proofErr w:type="gramStart"/>
      <w:r>
        <w:t>coordenador</w:t>
      </w:r>
      <w:proofErr w:type="spellEnd"/>
      <w:r>
        <w:t>(</w:t>
      </w:r>
      <w:proofErr w:type="gramEnd"/>
      <w:r>
        <w:t xml:space="preserve">a) como vice-presidente; </w:t>
      </w:r>
    </w:p>
    <w:p w:rsidR="00B035C5" w:rsidRDefault="001820B7">
      <w:pPr>
        <w:pStyle w:val="Default"/>
        <w:numPr>
          <w:ilvl w:val="1"/>
          <w:numId w:val="4"/>
        </w:numPr>
        <w:spacing w:after="28"/>
        <w:ind w:left="1134"/>
      </w:pPr>
      <w:r>
        <w:t xml:space="preserve">Representante de cada um dos Departamentos participantes do Núcleo; </w:t>
      </w:r>
    </w:p>
    <w:p w:rsidR="00B035C5" w:rsidRDefault="001820B7">
      <w:pPr>
        <w:pStyle w:val="Default"/>
        <w:numPr>
          <w:ilvl w:val="1"/>
          <w:numId w:val="4"/>
        </w:numPr>
        <w:spacing w:after="28"/>
        <w:ind w:left="1134"/>
      </w:pPr>
      <w:r>
        <w:t xml:space="preserve">Representante do pessoal técnico-administrativo em efetivo exercício; </w:t>
      </w:r>
    </w:p>
    <w:p w:rsidR="00B035C5" w:rsidRDefault="001820B7">
      <w:pPr>
        <w:pStyle w:val="Default"/>
        <w:numPr>
          <w:ilvl w:val="1"/>
          <w:numId w:val="4"/>
        </w:numPr>
        <w:spacing w:after="28"/>
        <w:ind w:left="1134"/>
      </w:pPr>
      <w:r>
        <w:t xml:space="preserve">Representante do pessoal discente. </w:t>
      </w:r>
    </w:p>
    <w:p w:rsidR="00B035C5" w:rsidRDefault="001820B7">
      <w:pPr>
        <w:pStyle w:val="Default"/>
        <w:numPr>
          <w:ilvl w:val="1"/>
          <w:numId w:val="4"/>
        </w:numPr>
        <w:ind w:left="1134"/>
      </w:pPr>
      <w:r>
        <w:t>Repr</w:t>
      </w:r>
      <w:r>
        <w:t xml:space="preserve">esentante da </w:t>
      </w:r>
      <w:proofErr w:type="spellStart"/>
      <w:r>
        <w:t>Pró-Reitoria</w:t>
      </w:r>
      <w:proofErr w:type="spellEnd"/>
      <w:r>
        <w:t xml:space="preserve"> a qual estiver subordinado, quando for o caso. </w:t>
      </w:r>
    </w:p>
    <w:p w:rsidR="00B035C5" w:rsidRDefault="00B035C5">
      <w:pPr>
        <w:pStyle w:val="Default"/>
        <w:ind w:left="720"/>
      </w:pPr>
    </w:p>
    <w:p w:rsidR="00B035C5" w:rsidRDefault="001820B7">
      <w:pPr>
        <w:pStyle w:val="Default"/>
        <w:numPr>
          <w:ilvl w:val="0"/>
          <w:numId w:val="3"/>
        </w:numPr>
        <w:spacing w:after="27"/>
      </w:pPr>
      <w:r>
        <w:t>Secretaria</w:t>
      </w:r>
    </w:p>
    <w:p w:rsidR="00B035C5" w:rsidRDefault="00B035C5">
      <w:pPr>
        <w:pStyle w:val="Default"/>
        <w:spacing w:after="27"/>
      </w:pPr>
    </w:p>
    <w:p w:rsidR="00B035C5" w:rsidRDefault="001820B7">
      <w:pPr>
        <w:pStyle w:val="Default"/>
        <w:numPr>
          <w:ilvl w:val="0"/>
          <w:numId w:val="3"/>
        </w:numPr>
      </w:pPr>
      <w:r>
        <w:t xml:space="preserve">Laboratórios, no caso dos Núcleos de Pesquisas </w:t>
      </w:r>
    </w:p>
    <w:p w:rsidR="00B035C5" w:rsidRDefault="00B035C5">
      <w:pPr>
        <w:pStyle w:val="Default"/>
      </w:pPr>
    </w:p>
    <w:p w:rsidR="00B035C5" w:rsidRDefault="001820B7">
      <w:pPr>
        <w:pStyle w:val="Default"/>
        <w:numPr>
          <w:ilvl w:val="0"/>
          <w:numId w:val="3"/>
        </w:numPr>
      </w:pPr>
      <w:r>
        <w:t>Docentes</w:t>
      </w:r>
    </w:p>
    <w:p w:rsidR="00B035C5" w:rsidRDefault="00B035C5">
      <w:pPr>
        <w:pStyle w:val="Default"/>
        <w:ind w:left="720"/>
      </w:pPr>
    </w:p>
    <w:p w:rsidR="00B035C5" w:rsidRDefault="001820B7">
      <w:pPr>
        <w:pStyle w:val="Default"/>
        <w:numPr>
          <w:ilvl w:val="0"/>
          <w:numId w:val="3"/>
        </w:numPr>
      </w:pPr>
      <w:r>
        <w:t>Técnicos</w:t>
      </w:r>
    </w:p>
    <w:p w:rsidR="00B035C5" w:rsidRDefault="00B035C5">
      <w:pPr>
        <w:pStyle w:val="Default"/>
      </w:pPr>
    </w:p>
    <w:p w:rsidR="00B035C5" w:rsidRDefault="001820B7">
      <w:pPr>
        <w:pStyle w:val="Default"/>
        <w:numPr>
          <w:ilvl w:val="0"/>
          <w:numId w:val="3"/>
        </w:numPr>
      </w:pPr>
      <w:r>
        <w:t>Discentes (especificar se de graduação ou pós, os bolsistas, voluntários e estagiários)</w:t>
      </w:r>
    </w:p>
    <w:p w:rsidR="00B035C5" w:rsidRDefault="00B035C5">
      <w:pPr>
        <w:pStyle w:val="Default"/>
      </w:pPr>
    </w:p>
    <w:p w:rsidR="00B035C5" w:rsidRDefault="001820B7">
      <w:pPr>
        <w:pStyle w:val="Default"/>
        <w:numPr>
          <w:ilvl w:val="0"/>
          <w:numId w:val="3"/>
        </w:numPr>
      </w:pPr>
      <w:r>
        <w:t>Colaborador</w:t>
      </w:r>
      <w:r>
        <w:t>es externos</w:t>
      </w:r>
    </w:p>
    <w:p w:rsidR="00B035C5" w:rsidRDefault="00B035C5">
      <w:pPr>
        <w:pStyle w:val="Default"/>
        <w:ind w:left="720"/>
      </w:pPr>
    </w:p>
    <w:p w:rsidR="00B035C5" w:rsidRDefault="00B035C5">
      <w:pPr>
        <w:pStyle w:val="Default"/>
        <w:ind w:left="720"/>
      </w:pPr>
    </w:p>
    <w:p w:rsidR="00B035C5" w:rsidRDefault="001820B7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Apresentação do Núcleo</w:t>
      </w:r>
    </w:p>
    <w:p w:rsidR="00B035C5" w:rsidRDefault="001820B7">
      <w:pPr>
        <w:pStyle w:val="PargrafodaLista"/>
        <w:spacing w:after="0"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(Texto resumido sobre o Núcleo: histórico, resolução de criação junto ao CONSUNI, finalidade, objetivos, infraestrutura etc.)</w:t>
      </w:r>
    </w:p>
    <w:p w:rsidR="00B035C5" w:rsidRDefault="00B035C5">
      <w:pPr>
        <w:pStyle w:val="Default"/>
        <w:ind w:left="720"/>
      </w:pPr>
    </w:p>
    <w:p w:rsidR="00B035C5" w:rsidRDefault="001820B7">
      <w:pPr>
        <w:pStyle w:val="Default"/>
        <w:numPr>
          <w:ilvl w:val="0"/>
          <w:numId w:val="2"/>
        </w:numPr>
        <w:spacing w:after="27"/>
      </w:pPr>
      <w:r>
        <w:t xml:space="preserve">Denominação do Núcleo; </w:t>
      </w:r>
    </w:p>
    <w:p w:rsidR="00B035C5" w:rsidRDefault="001820B7">
      <w:pPr>
        <w:pStyle w:val="Default"/>
        <w:numPr>
          <w:ilvl w:val="0"/>
          <w:numId w:val="2"/>
        </w:numPr>
        <w:spacing w:after="27"/>
      </w:pPr>
      <w:r>
        <w:t>Histórico de criação (resolução de criação junto ao CONSUNI);</w:t>
      </w:r>
    </w:p>
    <w:p w:rsidR="00B035C5" w:rsidRDefault="001820B7">
      <w:pPr>
        <w:pStyle w:val="Default"/>
        <w:numPr>
          <w:ilvl w:val="0"/>
          <w:numId w:val="2"/>
        </w:numPr>
        <w:spacing w:after="27"/>
      </w:pPr>
      <w:r>
        <w:t xml:space="preserve">Objetivo Geral e Específico; </w:t>
      </w:r>
    </w:p>
    <w:p w:rsidR="00B035C5" w:rsidRDefault="001820B7">
      <w:pPr>
        <w:pStyle w:val="Default"/>
        <w:numPr>
          <w:ilvl w:val="0"/>
          <w:numId w:val="2"/>
        </w:numPr>
        <w:spacing w:after="27"/>
      </w:pPr>
      <w:r>
        <w:t xml:space="preserve">Estrutura organizacional (citar os segmentos)  </w:t>
      </w:r>
    </w:p>
    <w:p w:rsidR="00B035C5" w:rsidRDefault="001820B7">
      <w:pPr>
        <w:pStyle w:val="Default"/>
        <w:numPr>
          <w:ilvl w:val="0"/>
          <w:numId w:val="2"/>
        </w:numPr>
        <w:spacing w:after="27"/>
      </w:pPr>
      <w:r>
        <w:t>Espaço físico (m</w:t>
      </w:r>
      <w:r>
        <w:rPr>
          <w:vertAlign w:val="superscript"/>
        </w:rPr>
        <w:t>2</w:t>
      </w:r>
      <w:r>
        <w:t xml:space="preserve">) existente ou previsto para viabilizar as atividades do Núcleo; </w:t>
      </w:r>
    </w:p>
    <w:p w:rsidR="00B035C5" w:rsidRDefault="001820B7">
      <w:pPr>
        <w:pStyle w:val="Default"/>
        <w:numPr>
          <w:ilvl w:val="0"/>
          <w:numId w:val="2"/>
        </w:numPr>
      </w:pPr>
      <w:r>
        <w:t xml:space="preserve">Infraestrutura de bens móveis existentes ou previstos para viabilizar as atividades do Núcleo </w:t>
      </w:r>
    </w:p>
    <w:p w:rsidR="00B035C5" w:rsidRDefault="00B035C5">
      <w:pPr>
        <w:rPr>
          <w:rFonts w:ascii="Times New Roman" w:hAnsi="Times New Roman" w:cs="Times New Roman"/>
          <w:sz w:val="24"/>
          <w:szCs w:val="24"/>
        </w:rPr>
      </w:pPr>
    </w:p>
    <w:p w:rsidR="00B035C5" w:rsidRDefault="001820B7">
      <w:pPr>
        <w:pStyle w:val="PargrafodaLista"/>
        <w:numPr>
          <w:ilvl w:val="0"/>
          <w:numId w:val="1"/>
        </w:numPr>
        <w:spacing w:after="0" w:line="360" w:lineRule="auto"/>
        <w:ind w:left="425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Atividades Desenvolvidas</w:t>
      </w:r>
    </w:p>
    <w:p w:rsidR="00B035C5" w:rsidRDefault="001820B7">
      <w:pPr>
        <w:pStyle w:val="PargrafodaLista"/>
        <w:spacing w:after="0" w:line="360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(Todas as atividades devem ser oriundas exclusivamente dos núcleos, não sendo computadas atividades desenvolvidas isoladamente pelos docentes/membros e sim pela equipe enquanto Núcleo)</w:t>
      </w:r>
    </w:p>
    <w:p w:rsidR="00B035C5" w:rsidRDefault="00B035C5">
      <w:pPr>
        <w:rPr>
          <w:rFonts w:ascii="Times New Roman" w:hAnsi="Times New Roman" w:cs="Times New Roman"/>
          <w:sz w:val="24"/>
          <w:szCs w:val="24"/>
        </w:rPr>
      </w:pPr>
    </w:p>
    <w:p w:rsidR="00B035C5" w:rsidRDefault="001820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 Atividades de Ensino</w:t>
      </w:r>
    </w:p>
    <w:p w:rsidR="00B035C5" w:rsidRDefault="001820B7">
      <w:pPr>
        <w:spacing w:after="0"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(Entende-se co</w:t>
      </w:r>
      <w:r>
        <w:rPr>
          <w:rFonts w:ascii="Times New Roman" w:hAnsi="Times New Roman" w:cs="Times New Roman"/>
          <w:b/>
          <w:bCs/>
          <w:sz w:val="24"/>
          <w:szCs w:val="24"/>
        </w:rPr>
        <w:t>mo outras atividades de ensino cursos livres, minicursos, palestras, fóruns, seminários e oficinas - Resolução 35/2020 CONSEPE):</w:t>
      </w:r>
    </w:p>
    <w:p w:rsidR="00B035C5" w:rsidRDefault="00182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Cursos</w:t>
      </w:r>
    </w:p>
    <w:p w:rsidR="00B035C5" w:rsidRDefault="00182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Minicursos</w:t>
      </w:r>
    </w:p>
    <w:p w:rsidR="00B035C5" w:rsidRDefault="00182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Palestras</w:t>
      </w:r>
    </w:p>
    <w:p w:rsidR="00B035C5" w:rsidRDefault="00182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Fóruns</w:t>
      </w:r>
    </w:p>
    <w:p w:rsidR="00B035C5" w:rsidRDefault="00182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Oficinas</w:t>
      </w:r>
    </w:p>
    <w:p w:rsidR="00B035C5" w:rsidRDefault="00182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Seminários</w:t>
      </w:r>
    </w:p>
    <w:p w:rsidR="00B035C5" w:rsidRDefault="00B035C5">
      <w:pPr>
        <w:rPr>
          <w:rFonts w:ascii="Times New Roman" w:hAnsi="Times New Roman" w:cs="Times New Roman"/>
          <w:sz w:val="24"/>
          <w:szCs w:val="24"/>
        </w:rPr>
      </w:pPr>
    </w:p>
    <w:p w:rsidR="00B035C5" w:rsidRPr="001820B7" w:rsidRDefault="001820B7" w:rsidP="001820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3.2 Projetos de Pesquisa (Projetos de pesquisa desenvolvidos pela equipe do Núcleo. </w:t>
      </w:r>
      <w:r>
        <w:rPr>
          <w:rFonts w:ascii="Times New Roman" w:hAnsi="Times New Roman" w:cs="Times New Roman"/>
          <w:b/>
          <w:sz w:val="24"/>
          <w:szCs w:val="24"/>
        </w:rPr>
        <w:t>Prioritariamente projetos que estão relacionados com as linhas de pesquisa/campo de atuação e tenha a participação de, pelo menos, mais de um membro do Núcleo – técni</w:t>
      </w:r>
      <w:r>
        <w:rPr>
          <w:rFonts w:ascii="Times New Roman" w:hAnsi="Times New Roman" w:cs="Times New Roman"/>
          <w:b/>
          <w:sz w:val="24"/>
          <w:szCs w:val="24"/>
        </w:rPr>
        <w:t xml:space="preserve">co, discente ou docente) – </w:t>
      </w:r>
      <w:r w:rsidRPr="001820B7">
        <w:rPr>
          <w:rFonts w:ascii="Times New Roman" w:hAnsi="Times New Roman" w:cs="Times New Roman"/>
          <w:sz w:val="24"/>
          <w:szCs w:val="24"/>
        </w:rPr>
        <w:t>Título</w:t>
      </w:r>
      <w:r w:rsidRPr="001820B7">
        <w:rPr>
          <w:rFonts w:ascii="Times New Roman" w:hAnsi="Times New Roman" w:cs="Times New Roman"/>
          <w:sz w:val="24"/>
          <w:szCs w:val="24"/>
        </w:rPr>
        <w:t>, breve definição e fonte de financiamento, se houver.</w:t>
      </w:r>
    </w:p>
    <w:p w:rsidR="00B035C5" w:rsidRPr="001820B7" w:rsidRDefault="00B035C5" w:rsidP="001820B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035C5" w:rsidRPr="001820B7" w:rsidRDefault="001820B7" w:rsidP="001820B7">
      <w:pPr>
        <w:spacing w:after="0" w:line="360" w:lineRule="auto"/>
        <w:ind w:left="284"/>
        <w:jc w:val="both"/>
      </w:pPr>
      <w:r w:rsidRPr="001820B7">
        <w:rPr>
          <w:rFonts w:ascii="Times New Roman" w:hAnsi="Times New Roman" w:cs="Times New Roman"/>
          <w:sz w:val="24"/>
          <w:szCs w:val="24"/>
        </w:rPr>
        <w:t>3.3</w:t>
      </w:r>
      <w:r w:rsidRPr="001820B7">
        <w:rPr>
          <w:rFonts w:ascii="Times New Roman" w:hAnsi="Times New Roman" w:cs="Times New Roman"/>
          <w:sz w:val="24"/>
          <w:szCs w:val="24"/>
        </w:rPr>
        <w:t xml:space="preserve"> Grupos de Pesquisa (grupos vinculados diretamente ao núcleo, liderados por pesquisadores membros da equipe)</w:t>
      </w:r>
    </w:p>
    <w:p w:rsidR="00B035C5" w:rsidRDefault="00B035C5">
      <w:pPr>
        <w:rPr>
          <w:rFonts w:ascii="Times New Roman" w:hAnsi="Times New Roman" w:cs="Times New Roman"/>
          <w:sz w:val="24"/>
          <w:szCs w:val="24"/>
        </w:rPr>
      </w:pPr>
    </w:p>
    <w:p w:rsidR="00B035C5" w:rsidRDefault="00182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3.4 Projetos de Extensão (Quando houver)</w:t>
      </w:r>
    </w:p>
    <w:p w:rsidR="00B035C5" w:rsidRDefault="00B035C5">
      <w:pPr>
        <w:rPr>
          <w:rFonts w:ascii="Times New Roman" w:hAnsi="Times New Roman" w:cs="Times New Roman"/>
          <w:sz w:val="24"/>
          <w:szCs w:val="24"/>
        </w:rPr>
      </w:pPr>
    </w:p>
    <w:p w:rsidR="00B035C5" w:rsidRDefault="001820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</w:t>
      </w:r>
      <w:r>
        <w:rPr>
          <w:rFonts w:ascii="Times New Roman" w:hAnsi="Times New Roman" w:cs="Times New Roman"/>
          <w:sz w:val="24"/>
          <w:szCs w:val="24"/>
        </w:rPr>
        <w:t>.5 Produção Técnica e Bibliográfica do Núcleo</w:t>
      </w:r>
    </w:p>
    <w:p w:rsidR="00B035C5" w:rsidRDefault="001820B7">
      <w:pPr>
        <w:spacing w:after="0"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(Publicados pela equipe do Núcleo e não pelo docente/membro de forma isolada, por pelo mais um membro do núcleo ou com relação a linha de pesquisa/campo de atuação do Núcleo)</w:t>
      </w:r>
    </w:p>
    <w:p w:rsidR="00B035C5" w:rsidRDefault="00182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Livros</w:t>
      </w:r>
    </w:p>
    <w:p w:rsidR="00B035C5" w:rsidRDefault="00182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- Capítulos de</w:t>
      </w:r>
      <w:r>
        <w:rPr>
          <w:rFonts w:ascii="Times New Roman" w:hAnsi="Times New Roman" w:cs="Times New Roman"/>
          <w:sz w:val="24"/>
          <w:szCs w:val="24"/>
        </w:rPr>
        <w:t xml:space="preserve"> livros</w:t>
      </w:r>
    </w:p>
    <w:p w:rsidR="00B035C5" w:rsidRDefault="00182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Artigos científicos</w:t>
      </w:r>
    </w:p>
    <w:p w:rsidR="00B035C5" w:rsidRDefault="00182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Trabalhos completos publicados em eventos</w:t>
      </w:r>
    </w:p>
    <w:p w:rsidR="00B035C5" w:rsidRDefault="00182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Resumos publicados em eventos</w:t>
      </w:r>
    </w:p>
    <w:p w:rsidR="00B035C5" w:rsidRDefault="00182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Manuais</w:t>
      </w:r>
    </w:p>
    <w:p w:rsidR="00B035C5" w:rsidRDefault="00182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Software</w:t>
      </w:r>
    </w:p>
    <w:p w:rsidR="00B035C5" w:rsidRDefault="00B035C5">
      <w:pPr>
        <w:rPr>
          <w:rFonts w:ascii="Times New Roman" w:hAnsi="Times New Roman" w:cs="Times New Roman"/>
          <w:sz w:val="24"/>
          <w:szCs w:val="24"/>
        </w:rPr>
      </w:pPr>
    </w:p>
    <w:p w:rsidR="00B035C5" w:rsidRDefault="001820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3.6 Outras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atividades</w:t>
      </w:r>
    </w:p>
    <w:p w:rsidR="001820B7" w:rsidRDefault="001820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35C5" w:rsidRDefault="001820B7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(Atividades não contempladas nos itens já listados, mas de </w:t>
      </w:r>
      <w:r>
        <w:rPr>
          <w:rFonts w:ascii="Times New Roman" w:hAnsi="Times New Roman" w:cs="Times New Roman"/>
          <w:b/>
          <w:bCs/>
          <w:sz w:val="24"/>
          <w:szCs w:val="24"/>
        </w:rPr>
        <w:t>interesse de inclusão no relatório pela equipe de acordo com as especificidades de cada Núcleo)</w:t>
      </w:r>
    </w:p>
    <w:p w:rsidR="00B035C5" w:rsidRDefault="00B035C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35C5" w:rsidRDefault="00B035C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35C5" w:rsidRDefault="00B035C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35C5" w:rsidRDefault="00B035C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35C5" w:rsidRDefault="00B035C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35C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362B1"/>
    <w:multiLevelType w:val="multilevel"/>
    <w:tmpl w:val="F97811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upperRoman"/>
      <w:lvlText w:val="%2)"/>
      <w:lvlJc w:val="left"/>
      <w:pPr>
        <w:tabs>
          <w:tab w:val="num" w:pos="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E27171"/>
    <w:multiLevelType w:val="multilevel"/>
    <w:tmpl w:val="AEEC2B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7384EA7"/>
    <w:multiLevelType w:val="multilevel"/>
    <w:tmpl w:val="6652E9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363F54"/>
    <w:multiLevelType w:val="multilevel"/>
    <w:tmpl w:val="7EB083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C977718"/>
    <w:multiLevelType w:val="multilevel"/>
    <w:tmpl w:val="2EB4201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C5"/>
    <w:rsid w:val="001820B7"/>
    <w:rsid w:val="00B0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412A102-B3DD-4C9F-9E16-429B8528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017FB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17FB3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17FB3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60794B"/>
    <w:pPr>
      <w:ind w:left="720"/>
      <w:contextualSpacing/>
    </w:pPr>
  </w:style>
  <w:style w:type="paragraph" w:customStyle="1" w:styleId="Default">
    <w:name w:val="Default"/>
    <w:qFormat/>
    <w:rsid w:val="00B867F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17FB3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17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485</Words>
  <Characters>2623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ROLIM</dc:creator>
  <dc:description/>
  <cp:lastModifiedBy>Camille Balarini</cp:lastModifiedBy>
  <cp:revision>26</cp:revision>
  <dcterms:created xsi:type="dcterms:W3CDTF">2021-03-30T13:58:00Z</dcterms:created>
  <dcterms:modified xsi:type="dcterms:W3CDTF">2022-03-03T18:18:00Z</dcterms:modified>
  <dc:language>pt-BR</dc:language>
</cp:coreProperties>
</file>