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51453" w14:textId="1AE4EDB1" w:rsidR="00871A7A" w:rsidRPr="00902862" w:rsidRDefault="00871A7A" w:rsidP="00902862">
      <w:pPr>
        <w:jc w:val="center"/>
        <w:rPr>
          <w:b/>
          <w:bCs/>
        </w:rPr>
      </w:pPr>
      <w:r w:rsidRPr="00902862">
        <w:rPr>
          <w:b/>
          <w:bCs/>
        </w:rPr>
        <w:t>TUTORIA</w:t>
      </w:r>
      <w:r w:rsidR="005D4A66">
        <w:rPr>
          <w:b/>
          <w:bCs/>
        </w:rPr>
        <w:t xml:space="preserve"> </w:t>
      </w:r>
      <w:r w:rsidRPr="00902862">
        <w:rPr>
          <w:b/>
          <w:bCs/>
        </w:rPr>
        <w:t xml:space="preserve">ANATOMIA HUMANA BÁSICA </w:t>
      </w:r>
    </w:p>
    <w:p w14:paraId="60F118D1" w14:textId="01B6002C" w:rsidR="00871A7A" w:rsidRDefault="00871A7A" w:rsidP="00902862">
      <w:pPr>
        <w:jc w:val="center"/>
        <w:rPr>
          <w:b/>
          <w:bCs/>
        </w:rPr>
      </w:pPr>
      <w:r w:rsidRPr="00902862">
        <w:rPr>
          <w:b/>
          <w:bCs/>
        </w:rPr>
        <w:t xml:space="preserve">CURSO: </w:t>
      </w:r>
      <w:r w:rsidR="006373AB">
        <w:rPr>
          <w:b/>
          <w:bCs/>
        </w:rPr>
        <w:t>Biomedicina</w:t>
      </w:r>
    </w:p>
    <w:p w14:paraId="113912BA" w14:textId="1C538E61" w:rsidR="00871A7A" w:rsidRDefault="00871A7A" w:rsidP="00902862">
      <w:pPr>
        <w:jc w:val="both"/>
      </w:pPr>
      <w:r w:rsidRPr="00902862">
        <w:rPr>
          <w:b/>
          <w:bCs/>
        </w:rPr>
        <w:t>INSCRIÇÕES:</w:t>
      </w:r>
      <w:r w:rsidRPr="00871A7A">
        <w:t xml:space="preserve"> </w:t>
      </w:r>
      <w:r>
        <w:t>de 0</w:t>
      </w:r>
      <w:r w:rsidR="002E38E6">
        <w:t>6</w:t>
      </w:r>
      <w:r>
        <w:t xml:space="preserve"> até 10 de fevereiro de </w:t>
      </w:r>
      <w:r w:rsidRPr="00871A7A">
        <w:t xml:space="preserve">2026, enviando e-mail com título "INSCRIÇÃO – PROTUT 2026 – </w:t>
      </w:r>
      <w:r w:rsidR="0031225E">
        <w:t>Biomedicina</w:t>
      </w:r>
      <w:r w:rsidRPr="00871A7A">
        <w:t xml:space="preserve"> – NOME COMPLETO” para </w:t>
      </w:r>
      <w:r w:rsidR="005D4A66">
        <w:t>anazaccara</w:t>
      </w:r>
      <w:r>
        <w:t>@gmail.com</w:t>
      </w:r>
    </w:p>
    <w:p w14:paraId="13C891C5" w14:textId="6D8873DE" w:rsidR="00871A7A" w:rsidRDefault="00871A7A" w:rsidP="00902862">
      <w:pPr>
        <w:jc w:val="both"/>
      </w:pPr>
      <w:r w:rsidRPr="00871A7A">
        <w:t xml:space="preserve">Anexar o HISTÓRICO ACADÊMICO DO SIGAA/UFPB no e-mail enviado. </w:t>
      </w:r>
    </w:p>
    <w:p w14:paraId="07D52C02" w14:textId="1EE41638" w:rsidR="00871A7A" w:rsidRDefault="00871A7A" w:rsidP="00902862">
      <w:pPr>
        <w:jc w:val="both"/>
      </w:pPr>
      <w:r w:rsidRPr="00902862">
        <w:rPr>
          <w:b/>
          <w:bCs/>
        </w:rPr>
        <w:t>NÚMERO DE VAGAS:</w:t>
      </w:r>
      <w:r w:rsidRPr="00871A7A">
        <w:t xml:space="preserve"> 1 tutor </w:t>
      </w:r>
      <w:r w:rsidR="0010227B">
        <w:t>voluntário</w:t>
      </w:r>
      <w:r>
        <w:t>.</w:t>
      </w:r>
    </w:p>
    <w:p w14:paraId="3A1BF7E1" w14:textId="4D5EF01A" w:rsidR="00871A7A" w:rsidRDefault="00871A7A" w:rsidP="00902862">
      <w:pPr>
        <w:jc w:val="both"/>
      </w:pPr>
      <w:r w:rsidRPr="00902862">
        <w:rPr>
          <w:b/>
          <w:bCs/>
        </w:rPr>
        <w:t>DATA, HORÁRIO E LOCAL DA SELEÇÃO:</w:t>
      </w:r>
      <w:r w:rsidRPr="00871A7A">
        <w:t xml:space="preserve"> </w:t>
      </w:r>
      <w:r>
        <w:t>11</w:t>
      </w:r>
      <w:r w:rsidRPr="00871A7A">
        <w:t xml:space="preserve"> de fevereiro de 2026</w:t>
      </w:r>
      <w:r>
        <w:t xml:space="preserve"> (quarta-feira)</w:t>
      </w:r>
      <w:r w:rsidRPr="00871A7A">
        <w:t>, 1</w:t>
      </w:r>
      <w:r w:rsidR="005D4A66">
        <w:t>0</w:t>
      </w:r>
      <w:r w:rsidRPr="00871A7A">
        <w:t>:</w:t>
      </w:r>
      <w:r w:rsidR="005D4A66">
        <w:t>15</w:t>
      </w:r>
      <w:r>
        <w:t>h</w:t>
      </w:r>
      <w:r w:rsidRPr="00871A7A">
        <w:t xml:space="preserve">. </w:t>
      </w:r>
    </w:p>
    <w:p w14:paraId="73A432C5" w14:textId="77777777" w:rsidR="00871A7A" w:rsidRDefault="00871A7A" w:rsidP="00902862">
      <w:pPr>
        <w:jc w:val="both"/>
      </w:pPr>
      <w:r w:rsidRPr="00902862">
        <w:rPr>
          <w:b/>
          <w:bCs/>
        </w:rPr>
        <w:t>PRÉ-REQUISITOS:</w:t>
      </w:r>
      <w:r w:rsidRPr="00871A7A">
        <w:t xml:space="preserve"> poderá se candidatar o aluno: </w:t>
      </w:r>
    </w:p>
    <w:p w14:paraId="45C476F0" w14:textId="6EDC8960" w:rsidR="00871A7A" w:rsidRDefault="00871A7A" w:rsidP="00902862">
      <w:pPr>
        <w:jc w:val="both"/>
      </w:pPr>
      <w:r w:rsidRPr="00871A7A">
        <w:t>a) que tenha obtido aprovação com bom desempenho acadêmico na disciplina/componente curricular a que se refira à tutoria;</w:t>
      </w:r>
    </w:p>
    <w:p w14:paraId="20C7C998" w14:textId="77777777" w:rsidR="00871A7A" w:rsidRDefault="00871A7A" w:rsidP="00902862">
      <w:pPr>
        <w:jc w:val="both"/>
      </w:pPr>
      <w:r w:rsidRPr="00871A7A">
        <w:t xml:space="preserve">c) que tenha disponibilidade de 12 horas semanais para o trabalho no projeto; </w:t>
      </w:r>
    </w:p>
    <w:p w14:paraId="70262D4A" w14:textId="347005C5" w:rsidR="00871A7A" w:rsidRDefault="00871A7A" w:rsidP="00902862">
      <w:pPr>
        <w:jc w:val="both"/>
      </w:pPr>
      <w:r w:rsidRPr="00871A7A">
        <w:t>d) que não receba outra bolsa institucional, à exceção daquelas que visam a assistência estudantil</w:t>
      </w:r>
      <w:r w:rsidR="00E16C90">
        <w:t xml:space="preserve"> (no caso de ser selecionado como bolsista)</w:t>
      </w:r>
      <w:r w:rsidRPr="00871A7A">
        <w:t xml:space="preserve">. </w:t>
      </w:r>
    </w:p>
    <w:p w14:paraId="529E5981" w14:textId="77777777" w:rsidR="00871A7A" w:rsidRDefault="00871A7A" w:rsidP="00902862">
      <w:pPr>
        <w:jc w:val="both"/>
      </w:pPr>
      <w:r w:rsidRPr="00871A7A">
        <w:t xml:space="preserve">A avaliação terá: </w:t>
      </w:r>
    </w:p>
    <w:p w14:paraId="6C08674A" w14:textId="77777777" w:rsidR="00871A7A" w:rsidRDefault="00871A7A" w:rsidP="00902862">
      <w:pPr>
        <w:jc w:val="both"/>
      </w:pPr>
      <w:r w:rsidRPr="00871A7A">
        <w:t xml:space="preserve">1) entrevista (para avaliar a disponibilidade de horário para executar as atividades previstas pelo programa e as habilidades requeridas do discente, conforme o Art. 16 do Anexo I da Resolução CONSEPE/UFPB no 49/2014) e; </w:t>
      </w:r>
    </w:p>
    <w:p w14:paraId="339DABBB" w14:textId="77777777" w:rsidR="00E16C90" w:rsidRDefault="00871A7A" w:rsidP="00902862">
      <w:pPr>
        <w:jc w:val="both"/>
      </w:pPr>
      <w:r w:rsidRPr="00871A7A">
        <w:t>2) avaliação teóric</w:t>
      </w:r>
      <w:r w:rsidR="00E16C90">
        <w:t>a constituída por uma dissertação de tema a ser sorteado no momento da seleção</w:t>
      </w:r>
      <w:r w:rsidRPr="00871A7A">
        <w:t xml:space="preserve">. </w:t>
      </w:r>
    </w:p>
    <w:p w14:paraId="12BAB5C1" w14:textId="77777777" w:rsidR="00E16C90" w:rsidRPr="008D1F6F" w:rsidRDefault="00E16C90" w:rsidP="00902862">
      <w:pPr>
        <w:jc w:val="both"/>
        <w:rPr>
          <w:b/>
          <w:bCs/>
        </w:rPr>
      </w:pPr>
      <w:r w:rsidRPr="008D1F6F">
        <w:rPr>
          <w:b/>
          <w:bCs/>
        </w:rPr>
        <w:t xml:space="preserve">Farão parte do sorteio os </w:t>
      </w:r>
      <w:r w:rsidR="00871A7A" w:rsidRPr="008D1F6F">
        <w:rPr>
          <w:b/>
          <w:bCs/>
        </w:rPr>
        <w:t>seguintes conteúdos:</w:t>
      </w:r>
    </w:p>
    <w:p w14:paraId="1BF2655D" w14:textId="77777777" w:rsidR="00E16C90" w:rsidRPr="008D1F6F" w:rsidRDefault="00871A7A" w:rsidP="00902862">
      <w:pPr>
        <w:jc w:val="both"/>
      </w:pPr>
      <w:r w:rsidRPr="008D1F6F">
        <w:t xml:space="preserve">- Sistema Circulatório </w:t>
      </w:r>
    </w:p>
    <w:p w14:paraId="2C2579FE" w14:textId="77777777" w:rsidR="00E16C90" w:rsidRPr="008D1F6F" w:rsidRDefault="00871A7A" w:rsidP="00902862">
      <w:pPr>
        <w:jc w:val="both"/>
      </w:pPr>
      <w:r w:rsidRPr="008D1F6F">
        <w:t xml:space="preserve">- Sistema Respiratório </w:t>
      </w:r>
    </w:p>
    <w:p w14:paraId="22A35486" w14:textId="77777777" w:rsidR="00E16C90" w:rsidRPr="008D1F6F" w:rsidRDefault="00871A7A" w:rsidP="00902862">
      <w:pPr>
        <w:jc w:val="both"/>
      </w:pPr>
      <w:r w:rsidRPr="008D1F6F">
        <w:t xml:space="preserve">- Sistema Digestório </w:t>
      </w:r>
    </w:p>
    <w:p w14:paraId="64714816" w14:textId="629FC5A0" w:rsidR="00871A7A" w:rsidRPr="008D1F6F" w:rsidRDefault="00871A7A" w:rsidP="00902862">
      <w:pPr>
        <w:jc w:val="both"/>
      </w:pPr>
      <w:r w:rsidRPr="008D1F6F">
        <w:t xml:space="preserve">- </w:t>
      </w:r>
      <w:r w:rsidR="00E16C90" w:rsidRPr="008D1F6F">
        <w:t>Sistema Nervoso</w:t>
      </w:r>
    </w:p>
    <w:p w14:paraId="10422C48" w14:textId="26D20928" w:rsidR="00871A7A" w:rsidRDefault="00871A7A" w:rsidP="00902862">
      <w:pPr>
        <w:ind w:firstLine="708"/>
        <w:jc w:val="both"/>
      </w:pPr>
      <w:r w:rsidRPr="00871A7A">
        <w:t xml:space="preserve">Em caso de empate, será classificado/a o/a candidato/a que tiver a maior nota na disciplina. Persistindo o empate, será classificado o candidato que obtiver o maior Coeficiente de Rendimento Acadêmico (CRA). </w:t>
      </w:r>
    </w:p>
    <w:p w14:paraId="525B4176" w14:textId="62C6355A" w:rsidR="00900248" w:rsidRDefault="00871A7A" w:rsidP="00902862">
      <w:pPr>
        <w:ind w:firstLine="708"/>
        <w:jc w:val="both"/>
      </w:pPr>
      <w:r w:rsidRPr="00871A7A">
        <w:t xml:space="preserve">Esclarecimentos e informações adicionais acerca do conteúdo desta convocatória podem ser obtidos através da leitura do EDITAL Nº 10 / 2025 - PRG - CPPA ou encaminhando mensagem para o endereço: </w:t>
      </w:r>
      <w:r w:rsidR="005D4A66">
        <w:t>anazaccara</w:t>
      </w:r>
      <w:r w:rsidR="00902862">
        <w:t>@gmail.com.</w:t>
      </w:r>
      <w:r w:rsidRPr="00871A7A">
        <w:t xml:space="preserve"> </w:t>
      </w:r>
      <w:r w:rsidRPr="00871A7A">
        <w:lastRenderedPageBreak/>
        <w:t>Casos omissos serão resolvidos pelo professor responsável pelo componente curricular.</w:t>
      </w:r>
    </w:p>
    <w:sectPr w:rsidR="009002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A7A"/>
    <w:rsid w:val="0010227B"/>
    <w:rsid w:val="001F35BE"/>
    <w:rsid w:val="002E38E6"/>
    <w:rsid w:val="0031225E"/>
    <w:rsid w:val="003D1813"/>
    <w:rsid w:val="005D4A66"/>
    <w:rsid w:val="00615497"/>
    <w:rsid w:val="006373AB"/>
    <w:rsid w:val="00871A7A"/>
    <w:rsid w:val="008D1F6F"/>
    <w:rsid w:val="00900248"/>
    <w:rsid w:val="00902862"/>
    <w:rsid w:val="00DB51B0"/>
    <w:rsid w:val="00E1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62ECA"/>
  <w15:chartTrackingRefBased/>
  <w15:docId w15:val="{C119D53B-901F-40CE-A3A9-096E2E449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71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1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71A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71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71A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71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71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71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71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71A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71A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71A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71A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71A7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71A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71A7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71A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71A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71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71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71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71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71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71A7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71A7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71A7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71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71A7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71A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André Oliveira</cp:lastModifiedBy>
  <cp:revision>5</cp:revision>
  <cp:lastPrinted>2026-02-04T23:52:00Z</cp:lastPrinted>
  <dcterms:created xsi:type="dcterms:W3CDTF">2026-02-06T15:47:00Z</dcterms:created>
  <dcterms:modified xsi:type="dcterms:W3CDTF">2026-02-06T18:14:00Z</dcterms:modified>
</cp:coreProperties>
</file>