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7"/>
        <w:spacing w:before="48" w:after="48"/>
        <w:jc w:val="center"/>
        <w:rPr>
          <w:rFonts w:ascii="Arial Narrow" w:hAnsi="Arial Narrow"/>
          <w:b/>
          <w:bCs/>
          <w:color w:val="auto"/>
          <w:sz w:val="12"/>
          <w:szCs w:val="24"/>
        </w:rPr>
      </w:pPr>
      <w:r>
        <w:rPr>
          <w:rFonts w:ascii="Arial Narrow" w:hAnsi="Arial Narrow"/>
          <w:b/>
          <w:bCs/>
          <w:color w:val="auto"/>
          <w:sz w:val="12"/>
          <w:szCs w:val="24"/>
        </w:rPr>
      </w:r>
    </w:p>
    <w:p>
      <w:pPr>
        <w:pStyle w:val="Heading7"/>
        <w:spacing w:before="48" w:after="48"/>
        <w:jc w:val="center"/>
        <w:rPr>
          <w:rFonts w:ascii="Arial Narrow" w:hAnsi="Arial Narrow"/>
          <w:color w:val="auto"/>
          <w:szCs w:val="24"/>
        </w:rPr>
      </w:pPr>
      <w:r>
        <w:rPr>
          <w:rFonts w:ascii="Arial Narrow" w:hAnsi="Arial Narrow"/>
          <w:color w:val="auto"/>
          <w:szCs w:val="24"/>
        </w:rPr>
        <w:t>OFERTAS – SEMESTRE 2024.1 – Mamanguape - Presencial</w:t>
      </w:r>
    </w:p>
    <w:p>
      <w:pPr>
        <w:pStyle w:val="Normal"/>
        <w:jc w:val="both"/>
        <w:rPr/>
      </w:pPr>
      <w:r>
        <w:rPr/>
      </w:r>
    </w:p>
    <w:tbl>
      <w:tblPr>
        <w:tblW w:w="109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4"/>
        <w:gridCol w:w="1073"/>
        <w:gridCol w:w="1882"/>
        <w:gridCol w:w="1748"/>
        <w:gridCol w:w="1759"/>
        <w:gridCol w:w="1985"/>
        <w:gridCol w:w="1594"/>
      </w:tblGrid>
      <w:tr>
        <w:trPr>
          <w:trHeight w:val="204" w:hRule="atLeast"/>
          <w:cantSplit w:val="true"/>
        </w:trPr>
        <w:tc>
          <w:tcPr>
            <w:tcW w:w="95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 xml:space="preserve">Sala  </w:t>
            </w:r>
            <w:r>
              <w:rPr>
                <w:rFonts w:ascii="Arial Narrow" w:hAnsi="Arial Narrow"/>
                <w:b/>
                <w:bCs/>
                <w:color w:val="F10D0C"/>
                <w:sz w:val="18"/>
              </w:rPr>
              <w:t>ME203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0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18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7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>
        <w:trPr>
          <w:trHeight w:val="830" w:hRule="atLeast"/>
          <w:cantSplit w:val="true"/>
        </w:trPr>
        <w:tc>
          <w:tcPr>
            <w:tcW w:w="954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18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Introdução à Sociologia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8101105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 Osicleide de Lima</w:t>
            </w:r>
          </w:p>
        </w:tc>
        <w:tc>
          <w:tcPr>
            <w:tcW w:w="1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Metodologia do Trab. Científico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8101107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Luiz Gustavo</w:t>
            </w:r>
          </w:p>
        </w:tc>
        <w:tc>
          <w:tcPr>
            <w:tcW w:w="17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Contabilidade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8108010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Jassuípe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Matemática Aplicada à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8103107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Prof. Wendhel Coimbra</w:t>
            </w:r>
          </w:p>
        </w:tc>
        <w:tc>
          <w:tcPr>
            <w:tcW w:w="1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Português Instrumental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8105002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Prof Erivaldo Pereira</w:t>
            </w:r>
          </w:p>
        </w:tc>
      </w:tr>
      <w:tr>
        <w:trPr>
          <w:trHeight w:val="1027" w:hRule="atLeast"/>
          <w:cantSplit w:val="true"/>
        </w:trPr>
        <w:tc>
          <w:tcPr>
            <w:tcW w:w="954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18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Introdução à Sociologia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8101105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 Osicleide de Lima</w:t>
            </w:r>
          </w:p>
        </w:tc>
        <w:tc>
          <w:tcPr>
            <w:tcW w:w="17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Metodologia do Trab. Científico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8101107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Luiz Gustavo</w:t>
            </w:r>
          </w:p>
        </w:tc>
        <w:tc>
          <w:tcPr>
            <w:tcW w:w="17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Contabilidade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8108010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Jassuípe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Matemática Aplicada à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8103107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Prof. Wendhel Coimbra</w:t>
            </w:r>
          </w:p>
        </w:tc>
        <w:tc>
          <w:tcPr>
            <w:tcW w:w="1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Português Instrumental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8105002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Prof Erivaldo Pereira</w:t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tbl>
      <w:tblPr>
        <w:tblW w:w="109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9"/>
        <w:gridCol w:w="1029"/>
        <w:gridCol w:w="1881"/>
        <w:gridCol w:w="1700"/>
        <w:gridCol w:w="1809"/>
        <w:gridCol w:w="1983"/>
        <w:gridCol w:w="1570"/>
      </w:tblGrid>
      <w:tr>
        <w:trPr>
          <w:trHeight w:val="204" w:hRule="atLeast"/>
          <w:cantSplit w:val="true"/>
        </w:trPr>
        <w:tc>
          <w:tcPr>
            <w:tcW w:w="9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 xml:space="preserve">Sala </w:t>
            </w:r>
            <w:r>
              <w:rPr>
                <w:rFonts w:ascii="Arial Narrow" w:hAnsi="Arial Narrow"/>
                <w:b/>
                <w:color w:val="C9211E"/>
                <w:sz w:val="18"/>
              </w:rPr>
              <w:t>ME202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0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1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8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9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5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>
        <w:trPr>
          <w:trHeight w:val="895" w:hRule="atLeast"/>
          <w:cantSplit w:val="true"/>
        </w:trPr>
        <w:tc>
          <w:tcPr>
            <w:tcW w:w="999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1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Contabilidade 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8108011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Luiz Marcelo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Economia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 Edilane Heleno</w:t>
            </w:r>
          </w:p>
        </w:tc>
        <w:tc>
          <w:tcPr>
            <w:tcW w:w="18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Inst. Dir. Público e Privado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8108003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Profa. Edla</w:t>
            </w:r>
          </w:p>
        </w:tc>
        <w:tc>
          <w:tcPr>
            <w:tcW w:w="19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Matemática Financeira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Prof. Manoel Heleno</w:t>
            </w:r>
          </w:p>
        </w:tc>
        <w:tc>
          <w:tcPr>
            <w:tcW w:w="15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Introdução à Administração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8108001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Prof. Leandro</w:t>
            </w:r>
          </w:p>
        </w:tc>
      </w:tr>
      <w:tr>
        <w:trPr>
          <w:trHeight w:val="798" w:hRule="atLeast"/>
          <w:cantSplit w:val="true"/>
        </w:trPr>
        <w:tc>
          <w:tcPr>
            <w:tcW w:w="999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1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Contabilidade 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8108011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Luiz Marcelo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Economia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 Edilane Heleno</w:t>
            </w:r>
          </w:p>
        </w:tc>
        <w:tc>
          <w:tcPr>
            <w:tcW w:w="18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Inst. Dir. Público e Privado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8108003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Profa. Edla</w:t>
            </w:r>
          </w:p>
        </w:tc>
        <w:tc>
          <w:tcPr>
            <w:tcW w:w="19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Matemática Financeira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Prof. Manoel Heleno</w:t>
            </w:r>
          </w:p>
        </w:tc>
        <w:tc>
          <w:tcPr>
            <w:tcW w:w="15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Introdução à Administração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8108001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Prof. Leandro</w:t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tbl>
      <w:tblPr>
        <w:tblW w:w="1097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8"/>
        <w:gridCol w:w="1030"/>
        <w:gridCol w:w="1881"/>
        <w:gridCol w:w="1700"/>
        <w:gridCol w:w="1809"/>
        <w:gridCol w:w="1959"/>
        <w:gridCol w:w="1594"/>
      </w:tblGrid>
      <w:tr>
        <w:trPr>
          <w:trHeight w:val="204" w:hRule="atLeast"/>
          <w:cantSplit w:val="true"/>
        </w:trPr>
        <w:tc>
          <w:tcPr>
            <w:tcW w:w="99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Sala MA103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0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1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8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>
        <w:trPr>
          <w:trHeight w:val="963" w:hRule="atLeast"/>
          <w:cantSplit w:val="true"/>
        </w:trPr>
        <w:tc>
          <w:tcPr>
            <w:tcW w:w="998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1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Informática Aplicada à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8103208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 Matheus Barbosa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bCs/>
                <w:sz w:val="20"/>
                <w:shd w:fill="auto" w:val="clear"/>
              </w:rPr>
              <w:t xml:space="preserve">Consultoria em Contabilidade </w:t>
            </w:r>
            <w:r>
              <w:rPr>
                <w:rFonts w:ascii="Arial Narrow" w:hAnsi="Arial Narrow"/>
                <w:b w:val="false"/>
                <w:bCs w:val="false"/>
                <w:sz w:val="20"/>
                <w:shd w:fill="auto" w:val="clear"/>
              </w:rPr>
              <w:t>8108045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bCs/>
                <w:sz w:val="20"/>
                <w:shd w:fill="auto" w:val="clear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Profa. Ariane</w:t>
            </w:r>
          </w:p>
        </w:tc>
        <w:tc>
          <w:tcPr>
            <w:tcW w:w="18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Legislação Social: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Dir. do Trabalho e Previdência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8108005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hd w:fill="auto" w:val="clear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Profa. Laura</w:t>
            </w:r>
          </w:p>
        </w:tc>
        <w:tc>
          <w:tcPr>
            <w:tcW w:w="1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III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8108012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bCs/>
                <w:sz w:val="20"/>
                <w:shd w:fill="auto" w:val="clear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Profa Josicarla</w:t>
            </w:r>
          </w:p>
        </w:tc>
        <w:tc>
          <w:tcPr>
            <w:tcW w:w="1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Mercado Finan. e de Capitais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Prof. Manoel Heleno</w:t>
            </w:r>
          </w:p>
        </w:tc>
      </w:tr>
      <w:tr>
        <w:trPr>
          <w:trHeight w:val="1061" w:hRule="atLeast"/>
          <w:cantSplit w:val="true"/>
        </w:trPr>
        <w:tc>
          <w:tcPr>
            <w:tcW w:w="998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1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</w:rPr>
              <w:t>Informática Aplicada à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8103208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 Matheus Barbosa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bCs/>
                <w:sz w:val="20"/>
                <w:shd w:fill="auto" w:val="clear"/>
              </w:rPr>
              <w:t xml:space="preserve">Consultoria em Contabilidade </w:t>
            </w:r>
            <w:r>
              <w:rPr>
                <w:rFonts w:ascii="Arial Narrow" w:hAnsi="Arial Narrow"/>
                <w:b w:val="false"/>
                <w:bCs w:val="false"/>
                <w:sz w:val="20"/>
                <w:shd w:fill="auto" w:val="clear"/>
              </w:rPr>
              <w:t>8108045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bCs/>
                <w:sz w:val="20"/>
                <w:shd w:fill="auto" w:val="clear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Profa. Ariane</w:t>
            </w:r>
          </w:p>
        </w:tc>
        <w:tc>
          <w:tcPr>
            <w:tcW w:w="18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Legislação Social: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Dir. do Trabalho e Previdência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8108005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hd w:fill="auto" w:val="clear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Profa. Laura</w:t>
            </w:r>
          </w:p>
        </w:tc>
        <w:tc>
          <w:tcPr>
            <w:tcW w:w="19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III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8108012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rFonts w:ascii="Arial Narrow" w:hAnsi="Arial Narrow"/>
                <w:b/>
                <w:bCs/>
                <w:sz w:val="20"/>
                <w:shd w:fill="auto" w:val="clear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Profa Josicarla</w:t>
            </w:r>
          </w:p>
        </w:tc>
        <w:tc>
          <w:tcPr>
            <w:tcW w:w="15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</w:rPr>
              <w:t>Mercado Finan. e de Capitais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Prof. Manoel Heleno</w:t>
            </w:r>
          </w:p>
        </w:tc>
      </w:tr>
    </w:tbl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jc w:val="center"/>
        <w:rPr>
          <w:sz w:val="18"/>
        </w:rPr>
      </w:pPr>
      <w:r>
        <w:rPr>
          <w:sz w:val="18"/>
        </w:rPr>
      </w:r>
    </w:p>
    <w:tbl>
      <w:tblPr>
        <w:tblW w:w="108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2"/>
        <w:gridCol w:w="1045"/>
        <w:gridCol w:w="1989"/>
        <w:gridCol w:w="1984"/>
        <w:gridCol w:w="1760"/>
        <w:gridCol w:w="1700"/>
        <w:gridCol w:w="1417"/>
      </w:tblGrid>
      <w:tr>
        <w:trPr>
          <w:trHeight w:val="368" w:hRule="atLeast"/>
          <w:cantSplit w:val="true"/>
        </w:trPr>
        <w:tc>
          <w:tcPr>
            <w:tcW w:w="98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Sala MA104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1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>
        <w:trPr>
          <w:trHeight w:val="1011" w:hRule="atLeast"/>
          <w:cantSplit w:val="true"/>
        </w:trPr>
        <w:tc>
          <w:tcPr>
            <w:tcW w:w="982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1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Direito Empresarial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 Laura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Pesquisa Aplicada à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8108019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Jassuípe</w:t>
            </w:r>
          </w:p>
        </w:tc>
        <w:tc>
          <w:tcPr>
            <w:tcW w:w="1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IV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8108013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 Narrow" w:hAnsi="Arial Narrow"/>
                <w:b/>
                <w:sz w:val="20"/>
              </w:rPr>
              <w:t>Prof. Luiz Marcelo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Estatística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8103124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Profa Marilza e Prof. Joseilme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</w:tr>
      <w:tr>
        <w:trPr>
          <w:trHeight w:val="1015" w:hRule="atLeast"/>
          <w:cantSplit w:val="true"/>
        </w:trPr>
        <w:tc>
          <w:tcPr>
            <w:tcW w:w="982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19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Direito Empresarial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 Laura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Pesquisa Aplicada à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8108019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 Narrow" w:hAnsi="Arial Narrow"/>
                <w:b/>
                <w:bCs/>
                <w:color w:val="000000"/>
                <w:sz w:val="20"/>
              </w:rPr>
              <w:t>Prof. Jassuípe</w:t>
            </w:r>
          </w:p>
        </w:tc>
        <w:tc>
          <w:tcPr>
            <w:tcW w:w="1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IV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8108013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60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 Narrow" w:hAnsi="Arial Narrow"/>
                <w:b/>
                <w:sz w:val="20"/>
              </w:rPr>
              <w:t>Prof. Luiz Marcelo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Estatística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8103124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Profa Marilza e Prof. Joseilme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</w:tr>
    </w:tbl>
    <w:p>
      <w:pPr>
        <w:pStyle w:val="Normal"/>
        <w:jc w:val="center"/>
        <w:rPr>
          <w:sz w:val="18"/>
        </w:rPr>
      </w:pPr>
      <w:r>
        <w:rPr>
          <w:sz w:val="18"/>
        </w:rPr>
      </w:r>
    </w:p>
    <w:tbl>
      <w:tblPr>
        <w:tblW w:w="104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1"/>
        <w:gridCol w:w="1041"/>
        <w:gridCol w:w="1881"/>
        <w:gridCol w:w="1930"/>
        <w:gridCol w:w="1700"/>
        <w:gridCol w:w="1648"/>
        <w:gridCol w:w="1359"/>
      </w:tblGrid>
      <w:tr>
        <w:trPr>
          <w:trHeight w:val="204" w:hRule="atLeast"/>
          <w:cantSplit w:val="true"/>
        </w:trPr>
        <w:tc>
          <w:tcPr>
            <w:tcW w:w="9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P5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Sala MB101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0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1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9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6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>
        <w:trPr>
          <w:trHeight w:val="852" w:hRule="atLeast"/>
          <w:cantSplit w:val="true"/>
        </w:trPr>
        <w:tc>
          <w:tcPr>
            <w:tcW w:w="931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1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Ética Profissional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8101231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Prof. </w:t>
            </w:r>
            <w:r>
              <w:rPr>
                <w:rFonts w:ascii="Arial Narrow" w:hAnsi="Arial Narrow"/>
                <w:b/>
                <w:sz w:val="20"/>
              </w:rPr>
              <w:t>Théofilo</w:t>
            </w:r>
          </w:p>
        </w:tc>
        <w:tc>
          <w:tcPr>
            <w:tcW w:w="19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Estatística Aplic. à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8103207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Profa Marilza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Contab. Custos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Profa. Yara</w:t>
            </w:r>
          </w:p>
        </w:tc>
        <w:tc>
          <w:tcPr>
            <w:tcW w:w="16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Direito Tributário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 Narrow" w:hAnsi="Arial Narrow"/>
                <w:b/>
                <w:bCs/>
                <w:sz w:val="20"/>
              </w:rPr>
              <w:t>Prof. Luiz Marcelo</w:t>
            </w:r>
          </w:p>
        </w:tc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Pública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Prof. Dimmitre</w:t>
            </w:r>
          </w:p>
        </w:tc>
      </w:tr>
      <w:tr>
        <w:trPr>
          <w:trHeight w:val="891" w:hRule="atLeast"/>
          <w:cantSplit w:val="true"/>
        </w:trPr>
        <w:tc>
          <w:tcPr>
            <w:tcW w:w="931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4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18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Ética Profissional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8101231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hd w:fill="F9FBFD" w:val="clear"/>
              </w:rPr>
              <w:t xml:space="preserve">Prof. </w:t>
            </w:r>
            <w:r>
              <w:rPr>
                <w:rFonts w:ascii="Arial Narrow" w:hAnsi="Arial Narrow"/>
                <w:b/>
                <w:color w:val="000000"/>
                <w:sz w:val="20"/>
                <w:shd w:fill="F9FBFD" w:val="clear"/>
              </w:rPr>
              <w:t>Théofilo</w:t>
            </w:r>
          </w:p>
        </w:tc>
        <w:tc>
          <w:tcPr>
            <w:tcW w:w="19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Estatística Aplic. à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8103207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Profa Marilza</w:t>
            </w:r>
          </w:p>
        </w:tc>
        <w:tc>
          <w:tcPr>
            <w:tcW w:w="17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Contab. Custos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Profa. Yara</w:t>
            </w:r>
          </w:p>
        </w:tc>
        <w:tc>
          <w:tcPr>
            <w:tcW w:w="16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Direito Tributário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 Narrow" w:hAnsi="Arial Narrow"/>
                <w:b/>
                <w:sz w:val="20"/>
              </w:rPr>
              <w:t>Prof. Luiz Marcelo</w:t>
            </w:r>
          </w:p>
        </w:tc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Pública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Prof. Dimmitre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094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"/>
        <w:gridCol w:w="1061"/>
        <w:gridCol w:w="1420"/>
        <w:gridCol w:w="1822"/>
        <w:gridCol w:w="1985"/>
        <w:gridCol w:w="1867"/>
        <w:gridCol w:w="1830"/>
      </w:tblGrid>
      <w:tr>
        <w:trPr>
          <w:trHeight w:val="204" w:hRule="atLeast"/>
          <w:cantSplit w:val="true"/>
        </w:trPr>
        <w:tc>
          <w:tcPr>
            <w:tcW w:w="96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Sala MA101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0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14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8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8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8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>
        <w:trPr>
          <w:trHeight w:val="749" w:hRule="atLeast"/>
          <w:cantSplit w:val="true"/>
        </w:trPr>
        <w:tc>
          <w:tcPr>
            <w:tcW w:w="963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14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Controladoria Organizacional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8108030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Profa. Ariane</w:t>
            </w:r>
          </w:p>
        </w:tc>
        <w:tc>
          <w:tcPr>
            <w:tcW w:w="18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Administração Financeira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Prof. Augusto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Auditoria Contábil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8108025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Prof. Fábio Lira</w:t>
            </w:r>
          </w:p>
        </w:tc>
        <w:tc>
          <w:tcPr>
            <w:tcW w:w="18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Tributária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Prof. Fábio Lira</w:t>
            </w:r>
          </w:p>
        </w:tc>
        <w:tc>
          <w:tcPr>
            <w:tcW w:w="18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Análise de Custos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8108024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Prof. Augusto</w:t>
            </w:r>
          </w:p>
        </w:tc>
      </w:tr>
      <w:tr>
        <w:trPr>
          <w:trHeight w:val="903" w:hRule="atLeast"/>
          <w:cantSplit w:val="true"/>
        </w:trPr>
        <w:tc>
          <w:tcPr>
            <w:tcW w:w="963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14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Controladoria Organizacional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8108030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Profa. Ariane</w:t>
            </w:r>
          </w:p>
        </w:tc>
        <w:tc>
          <w:tcPr>
            <w:tcW w:w="18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Administração Financeira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8108002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Prof. Augusto</w:t>
            </w:r>
          </w:p>
        </w:tc>
        <w:tc>
          <w:tcPr>
            <w:tcW w:w="19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Auditoria Contábil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8108025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Prof. Fábio Lira</w:t>
            </w:r>
          </w:p>
        </w:tc>
        <w:tc>
          <w:tcPr>
            <w:tcW w:w="18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Tributária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Prof. Fábio Lira</w:t>
            </w:r>
          </w:p>
        </w:tc>
        <w:tc>
          <w:tcPr>
            <w:tcW w:w="183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Análise de Custos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>8108024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Prof. Augusto</w:t>
            </w:r>
          </w:p>
        </w:tc>
      </w:tr>
    </w:tbl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tbl>
      <w:tblPr>
        <w:tblW w:w="110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1"/>
        <w:gridCol w:w="1016"/>
        <w:gridCol w:w="1644"/>
        <w:gridCol w:w="1656"/>
        <w:gridCol w:w="1865"/>
        <w:gridCol w:w="1584"/>
        <w:gridCol w:w="2243"/>
      </w:tblGrid>
      <w:tr>
        <w:trPr>
          <w:trHeight w:val="204" w:hRule="atLeast"/>
          <w:cantSplit w:val="true"/>
        </w:trPr>
        <w:tc>
          <w:tcPr>
            <w:tcW w:w="101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Sala MB103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E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  <w:szCs w:val="20"/>
              </w:rPr>
            </w:pPr>
            <w:r>
              <w:rPr>
                <w:rFonts w:ascii="Arial Narrow" w:hAnsi="Arial Narrow"/>
                <w:b/>
                <w:bCs/>
                <w:sz w:val="16"/>
                <w:szCs w:val="20"/>
              </w:rPr>
              <w:t>LABCONT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18"/>
              </w:rPr>
              <w:t>MC107</w:t>
            </w:r>
          </w:p>
        </w:tc>
        <w:tc>
          <w:tcPr>
            <w:tcW w:w="1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HORÁRIO</w:t>
            </w:r>
          </w:p>
        </w:tc>
        <w:tc>
          <w:tcPr>
            <w:tcW w:w="16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6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18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15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22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>
        <w:trPr>
          <w:trHeight w:val="736" w:hRule="atLeast"/>
          <w:cantSplit w:val="true"/>
        </w:trPr>
        <w:tc>
          <w:tcPr>
            <w:tcW w:w="1011" w:type="dxa"/>
            <w:vMerge w:val="continue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6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164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Perícia Contábil e Arbitragem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Prof. Luiz Gustavo</w:t>
            </w:r>
          </w:p>
        </w:tc>
        <w:tc>
          <w:tcPr>
            <w:tcW w:w="165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Sistemas de Inf. Gerenciais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8108032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Prof. George</w:t>
            </w:r>
          </w:p>
        </w:tc>
        <w:tc>
          <w:tcPr>
            <w:tcW w:w="186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Teoria da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Profa Josicarla</w:t>
            </w:r>
          </w:p>
        </w:tc>
        <w:tc>
          <w:tcPr>
            <w:tcW w:w="158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Gerencial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8108031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Profa. Ariane</w:t>
            </w:r>
          </w:p>
        </w:tc>
        <w:tc>
          <w:tcPr>
            <w:tcW w:w="224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Estágio Supervisionado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DP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 xml:space="preserve">8108015 - </w:t>
            </w: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60H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Prof. João Marcelo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 xml:space="preserve">(LABCONT – </w:t>
            </w:r>
            <w:r>
              <w:rPr>
                <w:rFonts w:ascii="Arial Narrow" w:hAnsi="Arial Narrow"/>
                <w:b/>
                <w:bCs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>)</w:t>
            </w:r>
          </w:p>
        </w:tc>
      </w:tr>
      <w:tr>
        <w:trPr>
          <w:trHeight w:val="857" w:hRule="atLeast"/>
          <w:cantSplit w:val="true"/>
        </w:trPr>
        <w:tc>
          <w:tcPr>
            <w:tcW w:w="1011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16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Perícia Contábil e Arbitragem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Prof. Luiz Gustavo</w:t>
            </w:r>
          </w:p>
        </w:tc>
        <w:tc>
          <w:tcPr>
            <w:tcW w:w="16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Sistemas de Inf. Gerenciais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8108032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Prof. George</w:t>
            </w:r>
          </w:p>
        </w:tc>
        <w:tc>
          <w:tcPr>
            <w:tcW w:w="18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Teoria da Contabilidade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Profa Josicarla</w:t>
            </w:r>
          </w:p>
        </w:tc>
        <w:tc>
          <w:tcPr>
            <w:tcW w:w="15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Contabilidade Gerencial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8108031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Profa. Ariane</w:t>
            </w:r>
          </w:p>
        </w:tc>
        <w:tc>
          <w:tcPr>
            <w:tcW w:w="22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Estágio Supervisionado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color w:val="000000"/>
                <w:sz w:val="20"/>
              </w:rPr>
              <w:t>DP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color w:val="000000"/>
                <w:sz w:val="20"/>
              </w:rPr>
              <w:t xml:space="preserve">8108015 - </w:t>
            </w: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60H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Prof. João Marcelo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 xml:space="preserve">(LABCONT – </w:t>
            </w:r>
            <w:r>
              <w:rPr>
                <w:rFonts w:ascii="Arial Narrow" w:hAnsi="Arial Narrow"/>
                <w:b/>
                <w:bCs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>)</w:t>
            </w:r>
          </w:p>
        </w:tc>
      </w:tr>
    </w:tbl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p>
      <w:pPr>
        <w:pStyle w:val="Normal"/>
        <w:rPr>
          <w:sz w:val="12"/>
        </w:rPr>
      </w:pPr>
      <w:r>
        <w:rPr>
          <w:sz w:val="12"/>
        </w:rPr>
      </w:r>
    </w:p>
    <w:tbl>
      <w:tblPr>
        <w:tblW w:w="109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1"/>
        <w:gridCol w:w="1011"/>
        <w:gridCol w:w="2221"/>
        <w:gridCol w:w="1417"/>
        <w:gridCol w:w="2035"/>
        <w:gridCol w:w="2265"/>
        <w:gridCol w:w="1053"/>
      </w:tblGrid>
      <w:tr>
        <w:trPr>
          <w:trHeight w:val="408" w:hRule="atLeast"/>
          <w:cantSplit w:val="true"/>
        </w:trPr>
        <w:tc>
          <w:tcPr>
            <w:tcW w:w="96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 xml:space="preserve">Sala </w:t>
            </w:r>
            <w:r>
              <w:rPr>
                <w:rFonts w:ascii="Arial Narrow" w:hAnsi="Arial Narrow"/>
                <w:b/>
                <w:bCs/>
                <w:color w:val="auto"/>
                <w:sz w:val="18"/>
              </w:rPr>
              <w:t>(MB104)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e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 xml:space="preserve">(LABCONT - </w:t>
            </w:r>
            <w:r>
              <w:rPr>
                <w:rFonts w:ascii="Arial Narrow" w:hAnsi="Arial Narrow"/>
                <w:b/>
                <w:sz w:val="18"/>
              </w:rPr>
              <w:t>MC107</w:t>
            </w:r>
            <w:r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10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HORÁRIO</w:t>
            </w:r>
          </w:p>
        </w:tc>
        <w:tc>
          <w:tcPr>
            <w:tcW w:w="2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SEGUNDA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TERÇA</w:t>
            </w:r>
          </w:p>
        </w:tc>
        <w:tc>
          <w:tcPr>
            <w:tcW w:w="20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QUARTA</w:t>
            </w:r>
          </w:p>
        </w:tc>
        <w:tc>
          <w:tcPr>
            <w:tcW w:w="22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QUINTA</w:t>
            </w:r>
          </w:p>
        </w:tc>
        <w:tc>
          <w:tcPr>
            <w:tcW w:w="10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SEXTA</w:t>
            </w:r>
          </w:p>
        </w:tc>
      </w:tr>
      <w:tr>
        <w:trPr>
          <w:trHeight w:val="852" w:hRule="atLeast"/>
          <w:cantSplit w:val="true"/>
        </w:trPr>
        <w:tc>
          <w:tcPr>
            <w:tcW w:w="961" w:type="dxa"/>
            <w:vMerge w:val="continue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17H00 a 18h40</w:t>
            </w:r>
          </w:p>
        </w:tc>
        <w:tc>
          <w:tcPr>
            <w:tcW w:w="2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0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2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Estágio Supervisionado II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FISCAL - 8108016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90h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40 vagas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color w:val="F10D0C"/>
              </w:rPr>
              <w:t xml:space="preserve">(LABCONT - </w:t>
            </w:r>
            <w:r>
              <w:rPr>
                <w:rFonts w:ascii="Arial Narrow" w:hAnsi="Arial Narrow"/>
                <w:b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color w:val="F10D0C"/>
              </w:rPr>
              <w:t>)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</w:rPr>
              <w:t xml:space="preserve">Prof. </w:t>
            </w:r>
            <w:r>
              <w:rPr>
                <w:rFonts w:ascii="Arial Narrow" w:hAnsi="Arial Narrow"/>
                <w:color w:val="000000"/>
                <w:sz w:val="20"/>
              </w:rPr>
              <w:t>George</w:t>
            </w:r>
          </w:p>
        </w:tc>
        <w:tc>
          <w:tcPr>
            <w:tcW w:w="10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</w:tr>
      <w:tr>
        <w:trPr>
          <w:trHeight w:val="852" w:hRule="atLeast"/>
          <w:cantSplit w:val="true"/>
        </w:trPr>
        <w:tc>
          <w:tcPr>
            <w:tcW w:w="961" w:type="dxa"/>
            <w:vMerge w:val="continue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1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19h00 a 20h40</w:t>
            </w:r>
          </w:p>
        </w:tc>
        <w:tc>
          <w:tcPr>
            <w:tcW w:w="222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Contabilidade Internacional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8108014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Prof. Augusto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auto"/>
                <w:sz w:val="18"/>
              </w:rPr>
              <w:t>(MB104)</w:t>
            </w:r>
          </w:p>
        </w:tc>
        <w:tc>
          <w:tcPr>
            <w:tcW w:w="141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</w:r>
          </w:p>
        </w:tc>
        <w:tc>
          <w:tcPr>
            <w:tcW w:w="203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Análise das Demonstrações Contábeis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8108023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George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auto"/>
                <w:sz w:val="18"/>
              </w:rPr>
              <w:t>(MB104)</w:t>
            </w:r>
          </w:p>
        </w:tc>
        <w:tc>
          <w:tcPr>
            <w:tcW w:w="2265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Estágio Supervisionado II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FISCAL - 8108016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90h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40 vagas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color w:val="F10D0C"/>
              </w:rPr>
              <w:t xml:space="preserve">(LABCONT - </w:t>
            </w:r>
            <w:r>
              <w:rPr>
                <w:rFonts w:ascii="Arial Narrow" w:hAnsi="Arial Narrow"/>
                <w:b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color w:val="F10D0C"/>
              </w:rPr>
              <w:t>)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color w:val="000000"/>
                <w:sz w:val="20"/>
              </w:rPr>
              <w:t xml:space="preserve">Prof. </w:t>
            </w:r>
            <w:r>
              <w:rPr>
                <w:rFonts w:ascii="Arial Narrow" w:hAnsi="Arial Narrow"/>
                <w:color w:val="000000"/>
                <w:sz w:val="20"/>
              </w:rPr>
              <w:t>George</w:t>
            </w:r>
          </w:p>
        </w:tc>
        <w:tc>
          <w:tcPr>
            <w:tcW w:w="105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042" w:hRule="atLeast"/>
          <w:cantSplit w:val="true"/>
        </w:trPr>
        <w:tc>
          <w:tcPr>
            <w:tcW w:w="961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20h40 a 22h20</w:t>
            </w:r>
          </w:p>
        </w:tc>
        <w:tc>
          <w:tcPr>
            <w:tcW w:w="2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Contabilidade Internacional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8108014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Style w:val="Fontepargpadro"/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Prof. Augusto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auto"/>
                <w:sz w:val="18"/>
              </w:rPr>
              <w:t>(MB104)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0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Análise das Demonstrações Contábeis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color w:val="000000"/>
                <w:sz w:val="20"/>
              </w:rPr>
              <w:t>8108023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George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auto"/>
                <w:sz w:val="18"/>
              </w:rPr>
              <w:t>(MB104)</w:t>
            </w:r>
          </w:p>
        </w:tc>
        <w:tc>
          <w:tcPr>
            <w:tcW w:w="22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Estágio Supervisionado II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FISCAL - 8108016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90H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Oferta 40 vagas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color w:val="F10D0C"/>
              </w:rPr>
              <w:t xml:space="preserve">(LABCONT - </w:t>
            </w:r>
            <w:r>
              <w:rPr>
                <w:rFonts w:ascii="Arial Narrow" w:hAnsi="Arial Narrow"/>
                <w:b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color w:val="F10D0C"/>
              </w:rPr>
              <w:t>)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 xml:space="preserve">Prof. </w:t>
            </w:r>
            <w:r>
              <w:rPr>
                <w:rFonts w:ascii="Arial Narrow" w:hAnsi="Arial Narrow"/>
                <w:color w:val="000000"/>
                <w:sz w:val="20"/>
              </w:rPr>
              <w:t>George</w:t>
            </w:r>
          </w:p>
        </w:tc>
        <w:tc>
          <w:tcPr>
            <w:tcW w:w="10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09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8"/>
        <w:gridCol w:w="1189"/>
        <w:gridCol w:w="1302"/>
        <w:gridCol w:w="2102"/>
        <w:gridCol w:w="2043"/>
        <w:gridCol w:w="2273"/>
        <w:gridCol w:w="1034"/>
      </w:tblGrid>
      <w:tr>
        <w:trPr>
          <w:trHeight w:val="265" w:hRule="atLeast"/>
          <w:cantSplit w:val="true"/>
        </w:trPr>
        <w:tc>
          <w:tcPr>
            <w:tcW w:w="95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HORÁRIO</w:t>
            </w:r>
          </w:p>
        </w:tc>
        <w:tc>
          <w:tcPr>
            <w:tcW w:w="13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SEGUNDA</w:t>
            </w:r>
          </w:p>
        </w:tc>
        <w:tc>
          <w:tcPr>
            <w:tcW w:w="21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TERÇA</w:t>
            </w:r>
          </w:p>
        </w:tc>
        <w:tc>
          <w:tcPr>
            <w:tcW w:w="2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QUARTA</w:t>
            </w:r>
          </w:p>
        </w:tc>
        <w:tc>
          <w:tcPr>
            <w:tcW w:w="22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QUINTA</w:t>
            </w:r>
          </w:p>
        </w:tc>
        <w:tc>
          <w:tcPr>
            <w:tcW w:w="10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SEXTA</w:t>
            </w:r>
          </w:p>
        </w:tc>
      </w:tr>
      <w:tr>
        <w:trPr>
          <w:trHeight w:val="558" w:hRule="atLeast"/>
          <w:cantSplit w:val="true"/>
        </w:trPr>
        <w:tc>
          <w:tcPr>
            <w:tcW w:w="958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Sala MC107 – LABCONT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</w:rPr>
              <w:t>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color w:val="auto"/>
                <w:sz w:val="18"/>
              </w:rPr>
              <w:t>(MB104)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17H00 a 19h00</w:t>
            </w:r>
          </w:p>
        </w:tc>
        <w:tc>
          <w:tcPr>
            <w:tcW w:w="13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21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Estágio Supervisionado III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CONTÁBIL - </w:t>
            </w:r>
            <w:r>
              <w:rPr>
                <w:rFonts w:ascii="Arial Narrow" w:hAnsi="Arial Narrow"/>
                <w:sz w:val="20"/>
                <w:szCs w:val="18"/>
              </w:rPr>
              <w:t>8108017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40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90h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color w:val="F10D0C"/>
                <w:sz w:val="20"/>
              </w:rPr>
              <w:t xml:space="preserve">(LABCONT - </w:t>
            </w:r>
            <w:r>
              <w:rPr>
                <w:rFonts w:ascii="Arial Narrow" w:hAnsi="Arial Narrow"/>
                <w:b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color w:val="F10D0C"/>
                <w:sz w:val="20"/>
              </w:rPr>
              <w:t>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Profa. Fernanda</w:t>
            </w:r>
          </w:p>
        </w:tc>
        <w:tc>
          <w:tcPr>
            <w:tcW w:w="2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</w:r>
          </w:p>
        </w:tc>
        <w:tc>
          <w:tcPr>
            <w:tcW w:w="22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</w:r>
          </w:p>
        </w:tc>
        <w:tc>
          <w:tcPr>
            <w:tcW w:w="10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958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19h00 a 20h40</w:t>
            </w:r>
          </w:p>
        </w:tc>
        <w:tc>
          <w:tcPr>
            <w:tcW w:w="130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TCC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Orientação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Não presencial e individual</w:t>
            </w:r>
          </w:p>
        </w:tc>
        <w:tc>
          <w:tcPr>
            <w:tcW w:w="210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Estágio Supervisionado III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CONTÁBIL - </w:t>
            </w:r>
            <w:r>
              <w:rPr>
                <w:rFonts w:ascii="Arial Narrow" w:hAnsi="Arial Narrow"/>
                <w:sz w:val="20"/>
                <w:szCs w:val="18"/>
              </w:rPr>
              <w:t>8108017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40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90h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color w:val="F10D0C"/>
                <w:sz w:val="20"/>
              </w:rPr>
              <w:t xml:space="preserve">(LABCONT - </w:t>
            </w:r>
            <w:r>
              <w:rPr>
                <w:rFonts w:ascii="Arial Narrow" w:hAnsi="Arial Narrow"/>
                <w:b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color w:val="F10D0C"/>
                <w:sz w:val="20"/>
              </w:rPr>
              <w:t>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Profa. Fernanda</w:t>
            </w:r>
          </w:p>
        </w:tc>
        <w:tc>
          <w:tcPr>
            <w:tcW w:w="204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</w:r>
          </w:p>
        </w:tc>
        <w:tc>
          <w:tcPr>
            <w:tcW w:w="227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color w:val="C9211E"/>
              </w:rPr>
            </w:pPr>
            <w:r>
              <w:rPr>
                <w:rFonts w:ascii="Arial Narrow" w:hAnsi="Arial Narrow"/>
                <w:b/>
                <w:bCs/>
                <w:i w:val="false"/>
                <w:caps w:val="false"/>
                <w:smallCaps w:val="false"/>
                <w:color w:val="C9211E"/>
                <w:spacing w:val="0"/>
                <w:sz w:val="20"/>
                <w:szCs w:val="20"/>
              </w:rPr>
              <w:t>19h50 a 20h40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 xml:space="preserve">Contabilidade Rural - </w:t>
            </w:r>
            <w:r>
              <w:rPr>
                <w:rFonts w:ascii="Arial Narrow" w:hAnsi="Arial Narrow"/>
                <w:b w:val="false"/>
                <w:bCs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>8108037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color w:val="F10D0C"/>
                <w:sz w:val="20"/>
              </w:rPr>
              <w:t>(OPTATIVA)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60H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João Marcelo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color w:val="auto"/>
                <w:sz w:val="18"/>
              </w:rPr>
              <w:t>(MB104)</w:t>
            </w:r>
          </w:p>
        </w:tc>
        <w:tc>
          <w:tcPr>
            <w:tcW w:w="103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958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20h40 a 22h20</w:t>
            </w:r>
          </w:p>
        </w:tc>
        <w:tc>
          <w:tcPr>
            <w:tcW w:w="130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TCC 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Orientação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Não presencial e individual</w:t>
            </w:r>
          </w:p>
        </w:tc>
        <w:tc>
          <w:tcPr>
            <w:tcW w:w="210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Estágio Supervisionado III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CONTÁBIL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  <w:szCs w:val="18"/>
              </w:rPr>
              <w:t>8108017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Oferta 40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90h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color w:val="F10D0C"/>
                <w:sz w:val="20"/>
              </w:rPr>
              <w:t xml:space="preserve">(LABCONT - </w:t>
            </w:r>
            <w:r>
              <w:rPr>
                <w:rFonts w:ascii="Arial Narrow" w:hAnsi="Arial Narrow"/>
                <w:b/>
                <w:color w:val="F10D0C"/>
                <w:sz w:val="18"/>
              </w:rPr>
              <w:t>MC107</w:t>
            </w:r>
            <w:r>
              <w:rPr>
                <w:rFonts w:ascii="Arial Narrow" w:hAnsi="Arial Narrow"/>
                <w:b/>
                <w:color w:val="F10D0C"/>
                <w:sz w:val="20"/>
              </w:rPr>
              <w:t>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Profa. Fernanda</w:t>
            </w:r>
          </w:p>
        </w:tc>
        <w:tc>
          <w:tcPr>
            <w:tcW w:w="204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</w:r>
          </w:p>
        </w:tc>
        <w:tc>
          <w:tcPr>
            <w:tcW w:w="227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 xml:space="preserve">Contabilidade Rural - </w:t>
            </w:r>
            <w:r>
              <w:rPr>
                <w:rFonts w:ascii="Arial Narrow" w:hAnsi="Arial Narrow"/>
                <w:b w:val="false"/>
                <w:bCs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>8108037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Oferta 55 vagas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color w:val="F10D0C"/>
                <w:sz w:val="20"/>
              </w:rPr>
              <w:t>(OPTATIVA)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</w:rPr>
              <w:t>60H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João Marcelo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auto"/>
                <w:sz w:val="18"/>
              </w:rPr>
              <w:t>(MB104)</w:t>
            </w:r>
          </w:p>
        </w:tc>
        <w:tc>
          <w:tcPr>
            <w:tcW w:w="103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spacing w:before="0" w:after="0"/>
        <w:rPr>
          <w:sz w:val="20"/>
        </w:rPr>
      </w:pPr>
      <w:r>
        <w:rPr>
          <w:sz w:val="20"/>
        </w:rPr>
      </w:r>
    </w:p>
    <w:tbl>
      <w:tblPr>
        <w:tblW w:w="108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"/>
        <w:gridCol w:w="1508"/>
        <w:gridCol w:w="1902"/>
        <w:gridCol w:w="1652"/>
        <w:gridCol w:w="1171"/>
        <w:gridCol w:w="2493"/>
        <w:gridCol w:w="1203"/>
      </w:tblGrid>
      <w:tr>
        <w:trPr>
          <w:trHeight w:val="265" w:hRule="atLeast"/>
          <w:cantSplit w:val="true"/>
        </w:trPr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5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HORÁRIO</w:t>
            </w:r>
          </w:p>
        </w:tc>
        <w:tc>
          <w:tcPr>
            <w:tcW w:w="19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SEGUNDA</w:t>
            </w:r>
          </w:p>
        </w:tc>
        <w:tc>
          <w:tcPr>
            <w:tcW w:w="1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TERÇA</w:t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QUARTA</w:t>
            </w:r>
          </w:p>
        </w:tc>
        <w:tc>
          <w:tcPr>
            <w:tcW w:w="24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QUINTA</w:t>
            </w: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SEXTA</w:t>
            </w:r>
          </w:p>
        </w:tc>
      </w:tr>
      <w:tr>
        <w:trPr>
          <w:trHeight w:val="558" w:hRule="atLeast"/>
          <w:cantSplit w:val="true"/>
        </w:trPr>
        <w:tc>
          <w:tcPr>
            <w:tcW w:w="960" w:type="dxa"/>
            <w:vMerge w:val="restar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P10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Laboratório de Informática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II</w:t>
            </w:r>
          </w:p>
        </w:tc>
        <w:tc>
          <w:tcPr>
            <w:tcW w:w="15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19h00 a 20h40</w:t>
            </w:r>
          </w:p>
        </w:tc>
        <w:tc>
          <w:tcPr>
            <w:tcW w:w="19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TCC 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Orientação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Não presencial e individual</w:t>
            </w:r>
          </w:p>
        </w:tc>
        <w:tc>
          <w:tcPr>
            <w:tcW w:w="1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color w:val="F10D0C"/>
                <w:sz w:val="20"/>
              </w:rPr>
            </w:pPr>
            <w:r>
              <w:rPr>
                <w:rFonts w:ascii="Arial Narrow" w:hAnsi="Arial Narrow"/>
                <w:b/>
                <w:color w:val="F10D0C"/>
                <w:sz w:val="20"/>
              </w:rPr>
            </w:r>
          </w:p>
          <w:p>
            <w:pPr>
              <w:pStyle w:val="Normal"/>
              <w:widowControl w:val="fals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1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24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Estágio Supervisionado IV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PÚBLICA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8108018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60H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>(LABCONT - MC107)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Dimmitre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bCs/>
                <w:color w:val="F10D0C"/>
                <w:sz w:val="18"/>
              </w:rPr>
            </w:pPr>
            <w:r>
              <w:rPr>
                <w:rFonts w:ascii="Arial Narrow" w:hAnsi="Arial Narrow"/>
                <w:b/>
                <w:bCs/>
                <w:color w:val="F10D0C"/>
                <w:sz w:val="18"/>
              </w:rPr>
            </w: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960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08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sz w:val="20"/>
              </w:rPr>
              <w:t>20h40 a 22h20</w:t>
            </w:r>
          </w:p>
        </w:tc>
        <w:tc>
          <w:tcPr>
            <w:tcW w:w="190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TCC 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8108021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Orientação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18"/>
              </w:rPr>
              <w:t>Não presencial e individual</w:t>
            </w:r>
          </w:p>
        </w:tc>
        <w:tc>
          <w:tcPr>
            <w:tcW w:w="165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171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249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Estágio Supervisionado IV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PÚBLICA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sz w:val="20"/>
              </w:rPr>
              <w:t>8108018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Oferta 50 vagas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20"/>
              </w:rPr>
              <w:t>60H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rFonts w:ascii="Arial Narrow" w:hAnsi="Arial Narrow"/>
                <w:b/>
                <w:bCs/>
                <w:color w:val="F10D0C"/>
                <w:sz w:val="20"/>
              </w:rPr>
              <w:t>(LABCONT - MC107)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bCs/>
                <w:color w:val="000000"/>
                <w:sz w:val="20"/>
              </w:rPr>
              <w:t>Prof. Dimmitre</w:t>
            </w:r>
          </w:p>
          <w:p>
            <w:pPr>
              <w:pStyle w:val="Normal"/>
              <w:widowControl w:val="false"/>
              <w:jc w:val="center"/>
              <w:rPr>
                <w:color w:val="F10D0C"/>
              </w:rPr>
            </w:pPr>
            <w:r>
              <w:rPr>
                <w:color w:val="F10D0C"/>
              </w:rPr>
            </w:r>
          </w:p>
        </w:tc>
        <w:tc>
          <w:tcPr>
            <w:tcW w:w="120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8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0"/>
        <w:gridCol w:w="1507"/>
        <w:gridCol w:w="1903"/>
        <w:gridCol w:w="1976"/>
        <w:gridCol w:w="854"/>
        <w:gridCol w:w="1932"/>
        <w:gridCol w:w="1757"/>
      </w:tblGrid>
      <w:tr>
        <w:trPr>
          <w:trHeight w:val="265" w:hRule="atLeast"/>
          <w:cantSplit w:val="true"/>
        </w:trPr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</w:tc>
        <w:tc>
          <w:tcPr>
            <w:tcW w:w="15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bCs/>
                <w:sz w:val="20"/>
              </w:rPr>
              <w:t>HORÁRIO</w:t>
            </w:r>
          </w:p>
        </w:tc>
        <w:tc>
          <w:tcPr>
            <w:tcW w:w="19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SEGUNDA</w:t>
            </w:r>
          </w:p>
        </w:tc>
        <w:tc>
          <w:tcPr>
            <w:tcW w:w="19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TERÇA</w:t>
            </w: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QUARTA</w:t>
            </w:r>
          </w:p>
        </w:tc>
        <w:tc>
          <w:tcPr>
            <w:tcW w:w="19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QUINTA</w:t>
            </w:r>
          </w:p>
        </w:tc>
        <w:tc>
          <w:tcPr>
            <w:tcW w:w="17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 Narrow" w:hAnsi="Arial Narrow"/>
                <w:b/>
                <w:sz w:val="18"/>
                <w:szCs w:val="18"/>
              </w:rPr>
              <w:t>SEXTA</w:t>
            </w:r>
          </w:p>
        </w:tc>
      </w:tr>
      <w:tr>
        <w:trPr>
          <w:trHeight w:val="558" w:hRule="atLeast"/>
          <w:cantSplit w:val="true"/>
        </w:trPr>
        <w:tc>
          <w:tcPr>
            <w:tcW w:w="9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5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>13h00 a 17h00</w:t>
            </w:r>
          </w:p>
        </w:tc>
        <w:tc>
          <w:tcPr>
            <w:tcW w:w="19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19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>8105002 - PORTUGUES INSTRUMENTAL</w:t>
            </w: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19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17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>8105089 - LÍNGUA ESPANHOLA I</w:t>
            </w:r>
          </w:p>
        </w:tc>
      </w:tr>
      <w:tr>
        <w:trPr>
          <w:trHeight w:val="558" w:hRule="atLeast"/>
          <w:cantSplit w:val="true"/>
        </w:trPr>
        <w:tc>
          <w:tcPr>
            <w:tcW w:w="960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</w:tc>
        <w:tc>
          <w:tcPr>
            <w:tcW w:w="1507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>13h00 a 17h00</w:t>
            </w:r>
          </w:p>
        </w:tc>
        <w:tc>
          <w:tcPr>
            <w:tcW w:w="190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197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>8105002 - PORTUGUES INSTRUMENTAL</w:t>
            </w:r>
          </w:p>
        </w:tc>
        <w:tc>
          <w:tcPr>
            <w:tcW w:w="85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193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175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>8105089 - LÍNGUA ESPANHOLA I</w:t>
            </w:r>
          </w:p>
        </w:tc>
      </w:tr>
      <w:tr>
        <w:trPr>
          <w:trHeight w:val="558" w:hRule="atLeast"/>
          <w:cantSplit w:val="true"/>
        </w:trPr>
        <w:tc>
          <w:tcPr>
            <w:tcW w:w="960" w:type="dxa"/>
            <w:vMerge w:val="restart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</w:r>
          </w:p>
          <w:p>
            <w:pPr>
              <w:pStyle w:val="Heading2"/>
              <w:widowControl w:val="false"/>
              <w:spacing w:before="48" w:after="48"/>
              <w:jc w:val="center"/>
              <w:rPr/>
            </w:pPr>
            <w:r>
              <w:rPr>
                <w:rFonts w:ascii="Arial Narrow" w:hAnsi="Arial Narrow"/>
                <w:b/>
                <w:sz w:val="16"/>
                <w:szCs w:val="16"/>
              </w:rPr>
              <w:t>Disciplinas</w:t>
            </w:r>
          </w:p>
          <w:p>
            <w:pPr>
              <w:pStyle w:val="Normal"/>
              <w:widowControl w:val="false"/>
              <w:spacing w:before="48" w:after="48"/>
              <w:jc w:val="center"/>
              <w:rPr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Optativas</w:t>
            </w:r>
          </w:p>
        </w:tc>
        <w:tc>
          <w:tcPr>
            <w:tcW w:w="1507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>19h00 a 20h40</w:t>
            </w:r>
          </w:p>
        </w:tc>
        <w:tc>
          <w:tcPr>
            <w:tcW w:w="190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197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85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193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>LIBRAS - LÍNGUA BRASILEIRA DE SINAIS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>8105031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ascii="Arial" w:hAnsi="Arial"/>
                <w:b w:val="false"/>
                <w:bCs w:val="false"/>
                <w:color w:val="C9211E"/>
                <w:sz w:val="20"/>
                <w:szCs w:val="20"/>
              </w:rPr>
              <w:t>Atenção: Rio Tinto</w:t>
            </w:r>
          </w:p>
        </w:tc>
        <w:tc>
          <w:tcPr>
            <w:tcW w:w="175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</w:tr>
      <w:tr>
        <w:trPr>
          <w:trHeight w:val="558" w:hRule="atLeast"/>
          <w:cantSplit w:val="true"/>
        </w:trPr>
        <w:tc>
          <w:tcPr>
            <w:tcW w:w="960" w:type="dxa"/>
            <w:vMerge w:val="continue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07" w:type="dxa"/>
            <w:tcBorders>
              <w:left w:val="double" w:sz="4" w:space="0" w:color="000000"/>
              <w:bottom w:val="double" w:sz="4" w:space="0" w:color="000000"/>
            </w:tcBorders>
          </w:tcPr>
          <w:p>
            <w:pPr>
              <w:pStyle w:val="Normal"/>
              <w:widowControl w:val="false"/>
              <w:spacing w:before="48" w:after="48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>20h40 a 22h20</w:t>
            </w:r>
          </w:p>
        </w:tc>
        <w:tc>
          <w:tcPr>
            <w:tcW w:w="1903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1976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854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  <w:tc>
          <w:tcPr>
            <w:tcW w:w="1932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>LIBRAS - LÍNGUA BRASILEIRA DE SINAIS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  <w:t>8105031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rFonts w:ascii="Arial" w:hAnsi="Arial"/>
                <w:b w:val="false"/>
                <w:bCs w:val="false"/>
                <w:color w:val="C9211E"/>
                <w:sz w:val="20"/>
                <w:szCs w:val="20"/>
              </w:rPr>
              <w:t>Atenção: Rio Tinto</w:t>
            </w:r>
          </w:p>
        </w:tc>
        <w:tc>
          <w:tcPr>
            <w:tcW w:w="1757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auto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720" w:right="720" w:gutter="0" w:header="397" w:top="720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5260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517.15pt;margin-top:0.05pt;width:6.05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8640" w:leader="none"/>
        <w:tab w:val="left" w:pos="13680" w:leader="none"/>
      </w:tabs>
      <w:ind w:hanging="0" w:right="198"/>
      <w:jc w:val="center"/>
      <w:rPr>
        <w:rFonts w:ascii="Arial" w:hAnsi="Arial" w:cs="Arial"/>
        <w:b/>
        <w:sz w:val="20"/>
      </w:rPr>
    </w:pPr>
    <w:r>
      <w:rPr>
        <w:rFonts w:cs="Arial" w:ascii="Arial" w:hAnsi="Arial"/>
        <w:b/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283335" cy="90678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8640" w:leader="none"/>
        <w:tab w:val="left" w:pos="13680" w:leader="none"/>
      </w:tabs>
      <w:ind w:hanging="0" w:right="198"/>
      <w:jc w:val="center"/>
      <w:rPr>
        <w:rFonts w:ascii="Arial" w:hAnsi="Arial" w:cs="Arial"/>
        <w:b/>
        <w:sz w:val="20"/>
      </w:rPr>
    </w:pPr>
    <w:r>
      <w:rPr>
        <w:rFonts w:cs="Arial" w:ascii="Arial" w:hAnsi="Arial"/>
        <w:b/>
        <w:sz w:val="20"/>
      </w:rPr>
    </w:r>
  </w:p>
  <w:p>
    <w:pPr>
      <w:pStyle w:val="Normal"/>
      <w:tabs>
        <w:tab w:val="clear" w:pos="708"/>
        <w:tab w:val="left" w:pos="8640" w:leader="none"/>
        <w:tab w:val="left" w:pos="13680" w:leader="none"/>
      </w:tabs>
      <w:ind w:hanging="0" w:right="198"/>
      <w:jc w:val="center"/>
      <w:rPr>
        <w:rFonts w:ascii="Arial" w:hAnsi="Arial" w:cs="Arial"/>
        <w:b/>
        <w:sz w:val="20"/>
      </w:rPr>
    </w:pPr>
    <w:r>
      <w:rPr>
        <w:rFonts w:cs="Arial" w:ascii="Arial" w:hAnsi="Arial"/>
        <w:b/>
        <w:sz w:val="20"/>
      </w:rPr>
    </w:r>
  </w:p>
  <w:p>
    <w:pPr>
      <w:pStyle w:val="Normal"/>
      <w:tabs>
        <w:tab w:val="clear" w:pos="708"/>
        <w:tab w:val="left" w:pos="8640" w:leader="none"/>
        <w:tab w:val="left" w:pos="13680" w:leader="none"/>
      </w:tabs>
      <w:ind w:hanging="0" w:right="198"/>
      <w:jc w:val="center"/>
      <w:rPr>
        <w:rFonts w:ascii="Arial" w:hAnsi="Arial" w:cs="Arial"/>
        <w:b/>
        <w:sz w:val="20"/>
      </w:rPr>
    </w:pPr>
    <w:r>
      <w:rPr>
        <w:rFonts w:cs="Arial" w:ascii="Arial" w:hAnsi="Arial"/>
        <w:b/>
        <w:sz w:val="20"/>
      </w:rPr>
    </w:r>
  </w:p>
  <w:p>
    <w:pPr>
      <w:pStyle w:val="Normal"/>
      <w:tabs>
        <w:tab w:val="clear" w:pos="708"/>
        <w:tab w:val="left" w:pos="8640" w:leader="none"/>
        <w:tab w:val="left" w:pos="13680" w:leader="none"/>
      </w:tabs>
      <w:ind w:hanging="0" w:right="198"/>
      <w:jc w:val="center"/>
      <w:rPr>
        <w:rFonts w:ascii="Arial" w:hAnsi="Arial" w:cs="Arial"/>
        <w:b/>
        <w:sz w:val="20"/>
      </w:rPr>
    </w:pPr>
    <w:r>
      <w:rPr>
        <w:rFonts w:cs="Arial" w:ascii="Arial" w:hAnsi="Arial"/>
        <w:b/>
        <w:sz w:val="20"/>
      </w:rPr>
    </w:r>
  </w:p>
  <w:p>
    <w:pPr>
      <w:pStyle w:val="Normal"/>
      <w:tabs>
        <w:tab w:val="clear" w:pos="708"/>
        <w:tab w:val="left" w:pos="8640" w:leader="none"/>
        <w:tab w:val="left" w:pos="13680" w:leader="none"/>
      </w:tabs>
      <w:ind w:hanging="0" w:right="198"/>
      <w:jc w:val="center"/>
      <w:rPr>
        <w:rFonts w:ascii="Arial" w:hAnsi="Arial" w:cs="Arial"/>
        <w:b/>
        <w:sz w:val="20"/>
      </w:rPr>
    </w:pPr>
    <w:r>
      <w:rPr>
        <w:rFonts w:cs="Arial" w:ascii="Arial" w:hAnsi="Arial"/>
        <w:b/>
        <w:sz w:val="20"/>
      </w:rPr>
      <w:t>Universidade Federal da Paraíba</w:t>
    </w:r>
  </w:p>
  <w:p>
    <w:pPr>
      <w:pStyle w:val="Normal"/>
      <w:tabs>
        <w:tab w:val="clear" w:pos="708"/>
        <w:tab w:val="left" w:pos="8640" w:leader="none"/>
        <w:tab w:val="left" w:pos="13680" w:leader="none"/>
      </w:tabs>
      <w:ind w:hanging="0" w:right="198"/>
      <w:jc w:val="center"/>
      <w:rPr>
        <w:rFonts w:ascii="Arial" w:hAnsi="Arial" w:cs="Arial"/>
        <w:b/>
        <w:bCs/>
        <w:sz w:val="20"/>
      </w:rPr>
    </w:pPr>
    <w:r>
      <w:rPr>
        <w:rFonts w:cs="Arial" w:ascii="Arial" w:hAnsi="Arial"/>
        <w:b/>
        <w:bCs/>
        <w:sz w:val="20"/>
      </w:rPr>
      <w:t>Campus IV – Litoral Norte - CCAE</w:t>
    </w:r>
  </w:p>
  <w:p>
    <w:pPr>
      <w:pStyle w:val="Heading7"/>
      <w:numPr>
        <w:ilvl w:val="6"/>
        <w:numId w:val="1"/>
      </w:numPr>
      <w:spacing w:before="48" w:after="48"/>
      <w:jc w:val="center"/>
      <w:rPr>
        <w:rFonts w:ascii="Arial Narrow" w:hAnsi="Arial Narrow"/>
        <w:color w:val="auto"/>
        <w:sz w:val="20"/>
      </w:rPr>
    </w:pPr>
    <w:r>
      <w:rPr>
        <w:rFonts w:ascii="Arial Narrow" w:hAnsi="Arial Narrow"/>
        <w:color w:val="auto"/>
        <w:sz w:val="20"/>
      </w:rPr>
      <w:t>Curso de Ciências Contábeis – Noturno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jc w:val="center"/>
      <w:outlineLvl w:val="0"/>
    </w:pPr>
    <w:rPr>
      <w:b/>
      <w:color w:val="000000"/>
      <w:sz w:val="14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outlineLvl w:val="1"/>
    </w:pPr>
    <w:rPr>
      <w:sz w:val="28"/>
    </w:rPr>
  </w:style>
  <w:style w:type="paragraph" w:styleId="Heading7">
    <w:name w:val="Heading 7"/>
    <w:basedOn w:val="Normal"/>
    <w:next w:val="Normal"/>
    <w:qFormat/>
    <w:pPr>
      <w:keepNext w:val="true"/>
      <w:outlineLvl w:val="6"/>
    </w:pPr>
    <w:rPr>
      <w:b/>
      <w:color w:val="800000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color w:val="000080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RodapChar" w:customStyle="1">
    <w:name w:val="Rodapé Char"/>
    <w:basedOn w:val="DefaultParagraphFont"/>
    <w:qFormat/>
    <w:rPr>
      <w:sz w:val="24"/>
    </w:rPr>
  </w:style>
  <w:style w:type="character" w:styleId="TextodebaloChar" w:customStyle="1">
    <w:name w:val="Texto de balão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Smbolosdenumerao" w:customStyle="1">
    <w:name w:val="Símbolos de numeração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Application>LibreOffice/24.2.4.2$Windows_X86_64 LibreOffice_project/51a6219feb6075d9a4c46691dcfe0cd9c4fff3c2</Application>
  <AppVersion>15.0000</AppVersion>
  <Pages>4</Pages>
  <Words>1118</Words>
  <Characters>6342</Characters>
  <CharactersWithSpaces>6962</CharactersWithSpaces>
  <Paragraphs>511</Paragraphs>
  <Company>faculdades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2022-11-16T20:22:00Z</dcterms:created>
  <dc:creator>Jassuipe Morais</dc:creator>
  <dc:description/>
  <dc:language>pt-BR</dc:language>
  <cp:lastModifiedBy/>
  <cp:lastPrinted>2023-06-01T17:44:00Z</cp:lastPrinted>
  <dcterms:modified xsi:type="dcterms:W3CDTF">2024-07-01T11:47:29Z</dcterms:modified>
  <cp:revision>58</cp:revision>
  <dc:subject/>
  <dc:title>Horário 2007 2 UFPB LN - MM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