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2"/>
        <w:pBdr/>
        <w:spacing/>
        <w:ind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-196849</wp:posOffset>
                </wp:positionV>
                <wp:extent cx="619125" cy="5924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brasao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912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24288;o:allowoverlap:true;o:allowincell:true;mso-position-horizontal-relative:text;margin-left:182.70pt;mso-position-horizontal:absolute;mso-position-vertical-relative:text;margin-top:-15.50pt;mso-position-vertical:absolute;width:48.75pt;height:46.65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662"/>
        <w:pBdr/>
        <w:spacing/>
        <w: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662"/>
        <w:pBdr/>
        <w:spacing/>
        <w: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UNIVERSIDADE FEDERAL DA PARAÍBA</w:t>
      </w:r>
      <w:r>
        <w:rPr>
          <w:rFonts w:ascii="Times New Roman" w:hAnsi="Times New Roman"/>
          <w:szCs w:val="24"/>
        </w:rPr>
      </w:r>
    </w:p>
    <w:p>
      <w:pPr>
        <w:pStyle w:val="662"/>
        <w:pBdr/>
        <w:spacing/>
        <w:ind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CENTRO DE CIÊNCIAS HUMANAS, LETRAS E ARTES</w:t>
      </w:r>
      <w:r>
        <w:rPr>
          <w:rFonts w:ascii="Times New Roman" w:hAnsi="Times New Roman"/>
          <w:szCs w:val="24"/>
        </w:rPr>
      </w:r>
    </w:p>
    <w:p>
      <w:pPr>
        <w:pStyle w:val="661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DEPATAMENTO DE </w:t>
      </w:r>
      <w:r>
        <w:rPr>
          <w:rFonts w:ascii="Times New Roman" w:hAnsi="Times New Roman"/>
          <w:b/>
          <w:sz w:val="24"/>
          <w:szCs w:val="24"/>
        </w:rPr>
        <w:t xml:space="preserve">CIÊNCIAS SOCIAIS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61"/>
        <w:pBdr/>
        <w:spacing/>
        <w:ind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</w:r>
    </w:p>
    <w:p>
      <w:pPr>
        <w:pStyle w:val="661"/>
        <w:pBdr/>
        <w:spacing/>
        <w:ind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REQUERIMENTO</w: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</w:r>
    </w:p>
    <w:p>
      <w:pPr>
        <w:pStyle w:val="66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Chefia do Departamento</w:t>
      </w:r>
      <w:r>
        <w:rPr>
          <w:rFonts w:ascii="Arial" w:hAnsi="Arial" w:cs="Arial"/>
          <w:sz w:val="24"/>
          <w:szCs w:val="24"/>
        </w:rPr>
        <w:t xml:space="preserve"> de Ciências Sociais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professor</w:t>
      </w:r>
      <w:r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Dr. </w:t>
      </w:r>
      <w:r>
        <w:rPr>
          <w:rFonts w:ascii="Arial" w:hAnsi="Arial" w:cs="Arial"/>
          <w:sz w:val="24"/>
          <w:szCs w:val="24"/>
        </w:rPr>
        <w:t xml:space="preserve">(a) 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>
        <w:rPr>
          <w:rFonts w:ascii="Arial" w:hAnsi="Arial" w:cs="Arial"/>
          <w:sz w:val="24"/>
          <w:szCs w:val="24"/>
        </w:rPr>
        <w:t xml:space="preserve">______________________________________________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docente</w:t>
      </w:r>
      <w:r>
        <w:rPr>
          <w:rFonts w:ascii="Arial" w:hAnsi="Arial" w:cs="Arial"/>
          <w:sz w:val="24"/>
          <w:szCs w:val="24"/>
        </w:rPr>
        <w:t xml:space="preserve">  lotad</w:t>
      </w:r>
      <w:r>
        <w:rPr>
          <w:rFonts w:ascii="Arial" w:hAnsi="Arial" w:cs="Arial"/>
          <w:sz w:val="24"/>
          <w:szCs w:val="24"/>
        </w:rPr>
        <w:t xml:space="preserve">(a)</w:t>
      </w:r>
      <w:r>
        <w:rPr>
          <w:rFonts w:ascii="Arial" w:hAnsi="Arial" w:cs="Arial"/>
          <w:sz w:val="24"/>
          <w:szCs w:val="24"/>
        </w:rPr>
        <w:t xml:space="preserve">o neste DCS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matrícula SIAPE </w:t>
      </w:r>
      <w:r>
        <w:rPr>
          <w:sz w:val="24"/>
          <w:szCs w:val="24"/>
        </w:rPr>
        <w:t xml:space="preserve">__________ </w:t>
      </w:r>
      <w:r>
        <w:rPr>
          <w:rFonts w:ascii="Arial" w:hAnsi="Arial" w:cs="Arial"/>
          <w:sz w:val="24"/>
          <w:szCs w:val="24"/>
        </w:rPr>
        <w:t xml:space="preserve">venho requerer diárias para </w:t>
      </w:r>
      <w:r>
        <w:rPr>
          <w:rFonts w:ascii="Arial" w:hAnsi="Arial" w:cs="Arial"/>
          <w:sz w:val="24"/>
          <w:szCs w:val="24"/>
        </w:rPr>
        <w:t xml:space="preserve">(discriminar a atividade) ________________, no período de  ____</w:t>
      </w:r>
      <w:r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_____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_________</w:t>
      </w:r>
      <w:r>
        <w:rPr>
          <w:rFonts w:ascii="Arial" w:hAnsi="Arial" w:cs="Arial"/>
          <w:sz w:val="24"/>
          <w:szCs w:val="24"/>
        </w:rPr>
        <w:t xml:space="preserve"> do corrente ano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 w:after="0" w:line="24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 w:after="0" w:line="24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Nestes termos,</w:t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 w:after="0" w:line="240" w:lineRule="auto"/>
        <w:ind/>
        <w:contextualSpacing w:val="tru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Peço-lhe deferimento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661"/>
        <w:pBdr/>
        <w:spacing/>
        <w:ind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661"/>
        <w:pBdr/>
        <w:spacing/>
        <w:ind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João Pessoa, _____ de ____________ de 20</w:t>
      </w:r>
      <w:r>
        <w:rPr>
          <w:rFonts w:ascii="Arial" w:hAnsi="Arial" w:cs="Arial"/>
          <w:color w:val="000000"/>
          <w:sz w:val="24"/>
          <w:szCs w:val="24"/>
        </w:rPr>
        <w:t xml:space="preserve">2x</w: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Style w:val="661"/>
        <w:pBdr/>
        <w:spacing/>
        <w:ind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</w:r>
      <w:r>
        <w:rPr>
          <w:rFonts w:ascii="Arial" w:hAnsi="Arial" w:cs="Arial"/>
          <w:i/>
          <w:color w:val="000000"/>
          <w:sz w:val="24"/>
          <w:szCs w:val="24"/>
        </w:rPr>
      </w:r>
    </w:p>
    <w:p>
      <w:pPr>
        <w:pStyle w:val="661"/>
        <w:pBdr/>
        <w:spacing/>
        <w:ind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</w:r>
      <w:r>
        <w:rPr>
          <w:rFonts w:ascii="Arial" w:hAnsi="Arial" w:cs="Arial"/>
          <w:i/>
          <w:color w:val="000000"/>
          <w:sz w:val="24"/>
          <w:szCs w:val="24"/>
        </w:rPr>
      </w:r>
    </w:p>
    <w:p>
      <w:pPr>
        <w:pStyle w:val="661"/>
        <w:pBdr/>
        <w:spacing w:after="0" w:line="240" w:lineRule="auto"/>
        <w:ind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</w:r>
      <w:r>
        <w:rPr>
          <w:rFonts w:ascii="Arial" w:hAnsi="Arial" w:cs="Arial"/>
          <w:i/>
          <w:color w:val="000000"/>
          <w:sz w:val="20"/>
          <w:szCs w:val="20"/>
        </w:rPr>
      </w:r>
    </w:p>
    <w:p>
      <w:pPr>
        <w:pStyle w:val="661"/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echnical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Calibri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1"/>
    <w:next w:val="66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1"/>
    <w:next w:val="66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1"/>
    <w:next w:val="66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1"/>
    <w:next w:val="66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1"/>
    <w:next w:val="66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1"/>
    <w:next w:val="66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1"/>
    <w:next w:val="66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1"/>
    <w:next w:val="66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1"/>
    <w:next w:val="66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1"/>
    <w:next w:val="66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1"/>
    <w:next w:val="66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1"/>
    <w:next w:val="66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1"/>
    <w:next w:val="66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1"/>
    <w:next w:val="6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1"/>
    <w:next w:val="661"/>
    <w:uiPriority w:val="39"/>
    <w:unhideWhenUsed/>
    <w:pPr>
      <w:pBdr/>
      <w:spacing w:after="100"/>
      <w:ind/>
    </w:pPr>
  </w:style>
  <w:style w:type="paragraph" w:styleId="189">
    <w:name w:val="toc 2"/>
    <w:basedOn w:val="661"/>
    <w:next w:val="661"/>
    <w:uiPriority w:val="39"/>
    <w:unhideWhenUsed/>
    <w:pPr>
      <w:pBdr/>
      <w:spacing w:after="100"/>
      <w:ind w:left="220"/>
    </w:pPr>
  </w:style>
  <w:style w:type="paragraph" w:styleId="190">
    <w:name w:val="toc 3"/>
    <w:basedOn w:val="661"/>
    <w:next w:val="661"/>
    <w:uiPriority w:val="39"/>
    <w:unhideWhenUsed/>
    <w:pPr>
      <w:pBdr/>
      <w:spacing w:after="100"/>
      <w:ind w:left="440"/>
    </w:pPr>
  </w:style>
  <w:style w:type="paragraph" w:styleId="191">
    <w:name w:val="toc 4"/>
    <w:basedOn w:val="661"/>
    <w:next w:val="661"/>
    <w:uiPriority w:val="39"/>
    <w:unhideWhenUsed/>
    <w:pPr>
      <w:pBdr/>
      <w:spacing w:after="100"/>
      <w:ind w:left="660"/>
    </w:pPr>
  </w:style>
  <w:style w:type="paragraph" w:styleId="192">
    <w:name w:val="toc 5"/>
    <w:basedOn w:val="661"/>
    <w:next w:val="661"/>
    <w:uiPriority w:val="39"/>
    <w:unhideWhenUsed/>
    <w:pPr>
      <w:pBdr/>
      <w:spacing w:after="100"/>
      <w:ind w:left="880"/>
    </w:pPr>
  </w:style>
  <w:style w:type="paragraph" w:styleId="193">
    <w:name w:val="toc 6"/>
    <w:basedOn w:val="661"/>
    <w:next w:val="661"/>
    <w:uiPriority w:val="39"/>
    <w:unhideWhenUsed/>
    <w:pPr>
      <w:pBdr/>
      <w:spacing w:after="100"/>
      <w:ind w:left="1100"/>
    </w:pPr>
  </w:style>
  <w:style w:type="paragraph" w:styleId="194">
    <w:name w:val="toc 7"/>
    <w:basedOn w:val="661"/>
    <w:next w:val="661"/>
    <w:uiPriority w:val="39"/>
    <w:unhideWhenUsed/>
    <w:pPr>
      <w:pBdr/>
      <w:spacing w:after="100"/>
      <w:ind w:left="1320"/>
    </w:pPr>
  </w:style>
  <w:style w:type="paragraph" w:styleId="195">
    <w:name w:val="toc 8"/>
    <w:basedOn w:val="661"/>
    <w:next w:val="661"/>
    <w:uiPriority w:val="39"/>
    <w:unhideWhenUsed/>
    <w:pPr>
      <w:pBdr/>
      <w:spacing w:after="100"/>
      <w:ind w:left="1540"/>
    </w:pPr>
  </w:style>
  <w:style w:type="paragraph" w:styleId="196">
    <w:name w:val="toc 9"/>
    <w:basedOn w:val="661"/>
    <w:next w:val="66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1"/>
    <w:next w:val="661"/>
    <w:uiPriority w:val="99"/>
    <w:unhideWhenUsed/>
    <w:pPr>
      <w:pBdr/>
      <w:spacing w:after="0" w:afterAutospacing="0"/>
      <w:ind/>
    </w:pPr>
  </w:style>
  <w:style w:type="paragraph" w:styleId="661" w:default="1">
    <w:name w:val="Normal"/>
    <w:next w:val="661"/>
    <w:link w:val="661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paragraph" w:styleId="662">
    <w:name w:val="Título 2"/>
    <w:basedOn w:val="661"/>
    <w:next w:val="661"/>
    <w:link w:val="666"/>
    <w:qFormat/>
    <w:pPr>
      <w:keepNext w:val="true"/>
      <w:pBdr/>
      <w:spacing w:after="0" w:line="240" w:lineRule="auto"/>
      <w:ind/>
      <w:jc w:val="center"/>
      <w:outlineLvl w:val="1"/>
    </w:pPr>
    <w:rPr>
      <w:rFonts w:ascii="Technical" w:hAnsi="Technical" w:eastAsia="Times New Roman"/>
      <w:b/>
      <w:sz w:val="24"/>
      <w:szCs w:val="20"/>
      <w:lang w:val="en-US" w:eastAsia="pt-BR"/>
    </w:rPr>
  </w:style>
  <w:style w:type="character" w:styleId="663">
    <w:name w:val="Fonte parág. padrão"/>
    <w:next w:val="663"/>
    <w:link w:val="661"/>
    <w:uiPriority w:val="1"/>
    <w:semiHidden/>
    <w:unhideWhenUsed/>
    <w:pPr>
      <w:pBdr/>
      <w:spacing/>
      <w:ind/>
    </w:pPr>
  </w:style>
  <w:style w:type="table" w:styleId="664">
    <w:name w:val="Tabela normal"/>
    <w:next w:val="664"/>
    <w:link w:val="661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>
    <w:name w:val="Sem lista"/>
    <w:next w:val="665"/>
    <w:link w:val="661"/>
    <w:uiPriority w:val="99"/>
    <w:semiHidden/>
    <w:unhideWhenUsed/>
    <w:pPr>
      <w:pBdr/>
      <w:spacing/>
      <w:ind/>
    </w:pPr>
  </w:style>
  <w:style w:type="character" w:styleId="666">
    <w:name w:val="Título 2 Char"/>
    <w:next w:val="666"/>
    <w:link w:val="662"/>
    <w:pPr>
      <w:pBdr/>
      <w:spacing/>
      <w:ind/>
    </w:pPr>
    <w:rPr>
      <w:rFonts w:ascii="Technical" w:hAnsi="Technical" w:eastAsia="Times New Roman" w:cs="Times New Roman"/>
      <w:b/>
      <w:sz w:val="24"/>
      <w:szCs w:val="20"/>
      <w:lang w:eastAsia="pt-BR"/>
    </w:rPr>
  </w:style>
  <w:style w:type="character" w:styleId="667">
    <w:name w:val="Hyperlink"/>
    <w:next w:val="667"/>
    <w:link w:val="661"/>
    <w:uiPriority w:val="99"/>
    <w:unhideWhenUsed/>
    <w:pPr>
      <w:pBdr/>
      <w:spacing/>
      <w:ind/>
    </w:pPr>
    <w:rPr>
      <w:color w:val="0000ff"/>
      <w:u w:val="single"/>
    </w:rPr>
  </w:style>
  <w:style w:type="paragraph" w:styleId="668">
    <w:name w:val="Texto de balão"/>
    <w:basedOn w:val="661"/>
    <w:next w:val="668"/>
    <w:link w:val="669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669">
    <w:name w:val="Texto de balão Char"/>
    <w:next w:val="669"/>
    <w:link w:val="66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DLCV</dc:creator>
  <cp:revision>5</cp:revision>
  <dcterms:created xsi:type="dcterms:W3CDTF">2022-10-13T14:37:00Z</dcterms:created>
  <dcterms:modified xsi:type="dcterms:W3CDTF">2025-06-10T11:38:43Z</dcterms:modified>
  <cp:version>786432</cp:version>
</cp:coreProperties>
</file>