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w:drawing>
          <wp:inline distT="0" distB="0" distL="0" distR="0">
            <wp:extent cx="691515" cy="745490"/>
            <wp:effectExtent l="0" t="0" r="0" b="0"/>
            <wp:docPr id="1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ANEXO Nº V DA RESOLUÇÃO Nº 07/2017 - CONSEPE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114935</wp:posOffset>
                </wp:positionV>
                <wp:extent cx="6326505" cy="45910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20" cy="4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-0.1pt;margin-top:9.05pt;width:498.05pt;height:36.0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125095</wp:posOffset>
                </wp:positionV>
                <wp:extent cx="6326505" cy="6612255"/>
                <wp:effectExtent l="0" t="0" r="0" b="0"/>
                <wp:wrapNone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920" cy="66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______________@_______________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  <w:t>Declaro, para os devidos fins, que</w:t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 xml:space="preserve"> nos últimos 24 meses não tive contrato temporário com Instituição Federal de Ensino, conforme Lei nº 8.745/93.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 w:cs="Arial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pP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ab/>
                              <w:t>Declaro, ainda, que estou de acordo com as normas constantes na Resolução Nº 07/2017 do CONSEPE/UFPB,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/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</w:rPr>
                              <w:t>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</w:t>
                            </w:r>
                            <w:r>
                              <w:rPr>
                                <w:rFonts w:ascii="Book Antiqua" w:hAnsi="Book Antiqua"/>
                              </w:rPr>
                              <w:t>_________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de 2018.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fillcolor="white" stroked="t" style="position:absolute;margin-left:-0.1pt;margin-top:9.85pt;width:498.05pt;height:520.5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______________@_______________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  <w:t>Declaro, para os devidos fins, que</w:t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 xml:space="preserve"> nos últimos 24 meses não tive contrato temporário com Instituição Federal de Ensino, conforme Lei nº 8.745/93.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 w:cs="Arial"/>
                          <w:color w:val="000000"/>
                          <w:sz w:val="22"/>
                          <w:szCs w:val="22"/>
                          <w:lang w:eastAsia="pt-BR"/>
                        </w:rPr>
                      </w:pP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ab/>
                        <w:t>Declaro, ainda, que estou de acordo com as normas constantes na Resolução Nº 07/2017 do CONSEPE/UFPB,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/>
                      </w:pPr>
                      <w:r>
                        <w:rPr>
                          <w:rFonts w:ascii="Book Antiqua" w:hAnsi="Book Antiqua"/>
                        </w:rPr>
                        <w:t>___________________</w:t>
                      </w:r>
                      <w:r>
                        <w:rPr>
                          <w:rFonts w:ascii="Book Antiqua" w:hAnsi="Book Antiqua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</w:rPr>
                        <w:t>___</w:t>
                      </w:r>
                      <w:r>
                        <w:rPr>
                          <w:rFonts w:ascii="Book Antiqua" w:hAnsi="Book Antiqua"/>
                        </w:rPr>
                        <w:t xml:space="preserve"> de </w:t>
                      </w:r>
                      <w:r>
                        <w:rPr>
                          <w:rFonts w:ascii="Book Antiqua" w:hAnsi="Book Antiqua"/>
                        </w:rPr>
                        <w:t>_________</w:t>
                      </w:r>
                      <w:r>
                        <w:rPr>
                          <w:rFonts w:ascii="Book Antiqua" w:hAnsi="Book Antiqua"/>
                        </w:rPr>
                        <w:t xml:space="preserve"> de 2018.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Corpodetextorecuado"/>
        <w:ind w:left="0" w:hanging="0"/>
        <w:rPr/>
      </w:pPr>
      <w:r>
        <w:rPr/>
      </w:r>
    </w:p>
    <w:p>
      <w:pPr>
        <w:pStyle w:val="Recuodecorpodetexto21"/>
        <w:ind w:lef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Recuodecorpodetexto21"/>
        <w:ind w:left="0" w:hanging="18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rpodetextorecuado"/>
        <w:ind w:left="0" w:hanging="0"/>
        <w:jc w:val="center"/>
        <w:rPr/>
      </w:pPr>
      <w:r>
        <w:rPr/>
      </w:r>
    </w:p>
    <w:sectPr>
      <w:type w:val="nextPage"/>
      <w:pgSz w:w="11906" w:h="16838"/>
      <w:pgMar w:left="1701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603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0853"/>
    <w:rPr>
      <w:rFonts w:ascii="Tahoma" w:hAnsi="Tahoma" w:cs="Tahoma"/>
      <w:sz w:val="16"/>
      <w:szCs w:val="16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147b2d"/>
    <w:rPr>
      <w:rFonts w:ascii="Times New Roman" w:hAnsi="Times New Roman" w:eastAsia="Times New Roman" w:cs="Times New Roman"/>
      <w:sz w:val="24"/>
      <w:szCs w:val="24"/>
      <w:u w:val="single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0853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040853"/>
    <w:pPr>
      <w:ind w:left="-426" w:hanging="0"/>
      <w:jc w:val="center"/>
    </w:pPr>
    <w:rPr>
      <w:b/>
      <w:sz w:val="28"/>
      <w:szCs w:val="20"/>
    </w:rPr>
  </w:style>
  <w:style w:type="paragraph" w:styleId="Default" w:customStyle="1">
    <w:name w:val="Default"/>
    <w:qFormat/>
    <w:rsid w:val="00f505a5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link w:val="RecuodecorpodetextoChar"/>
    <w:uiPriority w:val="99"/>
    <w:rsid w:val="00147b2d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rsid w:val="00bb736e"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rsid w:val="00bb736e"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LibreOffice/5.4.4.2$Windows_x86 LibreOffice_project/2524958677847fb3bb44820e40380acbe820f960</Application>
  <Pages>1</Pages>
  <Words>183</Words>
  <Characters>1516</Characters>
  <CharactersWithSpaces>1696</CharactersWithSpaces>
  <Paragraphs>25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2018-02-20T09:31:11Z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