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1133"/>
        <w:gridCol w:w="991"/>
        <w:gridCol w:w="1107"/>
        <w:gridCol w:w="1016"/>
        <w:gridCol w:w="2124"/>
      </w:tblGrid>
      <w:tr w:rsidR="0090252F" w:rsidRPr="0090252F" w14:paraId="56F5D6E4" w14:textId="77777777" w:rsidTr="0090252F"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4B8CC375" w14:textId="479DCC79" w:rsidR="0090252F" w:rsidRPr="0090252F" w:rsidRDefault="0090252F" w:rsidP="0090252F">
            <w:pPr>
              <w:rPr>
                <w:rFonts w:ascii="Tenorite" w:hAnsi="Tenorite"/>
                <w:b/>
                <w:bCs/>
              </w:rPr>
            </w:pPr>
            <w:r w:rsidRPr="0090252F">
              <w:rPr>
                <w:rFonts w:ascii="Tenorite" w:hAnsi="Tenorite"/>
                <w:b/>
                <w:bCs/>
              </w:rPr>
              <w:t>NOME DO COMPONENTE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72334FD2" w14:textId="3089938D" w:rsidR="0090252F" w:rsidRPr="0090252F" w:rsidRDefault="0090252F" w:rsidP="0090252F">
            <w:pPr>
              <w:rPr>
                <w:rFonts w:ascii="Tenorite" w:hAnsi="Tenorite"/>
              </w:rPr>
            </w:pPr>
            <w:r w:rsidRPr="0090252F">
              <w:rPr>
                <w:rFonts w:ascii="Tenorite" w:hAnsi="Tenorite"/>
              </w:rPr>
              <w:t>XX créditos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vAlign w:val="center"/>
          </w:tcPr>
          <w:p w14:paraId="0C8EA252" w14:textId="4A3AAF75" w:rsidR="0090252F" w:rsidRPr="0090252F" w:rsidRDefault="0090252F" w:rsidP="0090252F">
            <w:pPr>
              <w:rPr>
                <w:rFonts w:ascii="Tenorite" w:hAnsi="Tenorite"/>
              </w:rPr>
            </w:pPr>
            <w:r w:rsidRPr="0090252F">
              <w:rPr>
                <w:rFonts w:ascii="Tenorite" w:hAnsi="Tenorite"/>
              </w:rPr>
              <w:t>Carga Horária Total: XX h</w:t>
            </w:r>
          </w:p>
        </w:tc>
      </w:tr>
      <w:tr w:rsidR="0090252F" w:rsidRPr="0090252F" w14:paraId="16372307" w14:textId="77777777" w:rsidTr="001F295B">
        <w:tc>
          <w:tcPr>
            <w:tcW w:w="8494" w:type="dxa"/>
            <w:gridSpan w:val="6"/>
            <w:tcBorders>
              <w:bottom w:val="single" w:sz="4" w:space="0" w:color="auto"/>
            </w:tcBorders>
            <w:vAlign w:val="center"/>
          </w:tcPr>
          <w:p w14:paraId="73EE40C1" w14:textId="613E7EB2" w:rsidR="0090252F" w:rsidRPr="00995E27" w:rsidRDefault="0090252F" w:rsidP="0090252F">
            <w:pPr>
              <w:rPr>
                <w:rFonts w:ascii="Tenorite" w:hAnsi="Tenorite"/>
                <w:i/>
                <w:iCs/>
              </w:rPr>
            </w:pPr>
            <w:r w:rsidRPr="00995E27">
              <w:rPr>
                <w:rFonts w:ascii="Tenorite" w:hAnsi="Tenorite"/>
                <w:i/>
                <w:iCs/>
              </w:rPr>
              <w:t>Coloque aqui o nome do componente</w:t>
            </w:r>
          </w:p>
        </w:tc>
      </w:tr>
      <w:tr w:rsidR="0088135B" w:rsidRPr="0090252F" w14:paraId="1342E06E" w14:textId="77777777" w:rsidTr="0090252F">
        <w:trPr>
          <w:trHeight w:val="293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1345E" w14:textId="61490BA2" w:rsidR="0088135B" w:rsidRPr="0090252F" w:rsidRDefault="0088135B" w:rsidP="0090252F">
            <w:pPr>
              <w:rPr>
                <w:rFonts w:ascii="Tenorite" w:hAnsi="Tenorite"/>
                <w:b/>
                <w:bCs/>
              </w:rPr>
            </w:pPr>
            <w:r w:rsidRPr="0090252F">
              <w:rPr>
                <w:rFonts w:ascii="Tenorite" w:hAnsi="Tenorite"/>
                <w:b/>
                <w:bCs/>
              </w:rPr>
              <w:t>TIPO DE COMPONENTE:</w:t>
            </w:r>
          </w:p>
        </w:tc>
      </w:tr>
      <w:tr w:rsidR="0090252F" w:rsidRPr="0090252F" w14:paraId="39EAF5D1" w14:textId="77777777" w:rsidTr="0090252F">
        <w:trPr>
          <w:trHeight w:val="507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2028023F" w14:textId="11FA7D11" w:rsidR="0090252F" w:rsidRPr="0090252F" w:rsidRDefault="0090252F" w:rsidP="0090252F">
            <w:pPr>
              <w:rPr>
                <w:rFonts w:ascii="Tenorite" w:hAnsi="Tenorite"/>
                <w:i/>
                <w:iCs/>
              </w:rPr>
            </w:pPr>
            <w:r w:rsidRPr="0090252F">
              <w:rPr>
                <w:rFonts w:ascii="Tenorite" w:hAnsi="Tenorite"/>
                <w:i/>
                <w:iCs/>
              </w:rPr>
              <w:t xml:space="preserve">Coloque aqui o tipo de Componente: </w:t>
            </w:r>
            <w:r w:rsidRPr="0090252F">
              <w:rPr>
                <w:rFonts w:ascii="Tenorite" w:hAnsi="Tenorite"/>
                <w:i/>
                <w:iCs/>
              </w:rPr>
              <w:t xml:space="preserve">(Disciplina / Módulo / Atividade Acadêmica de Orientação Individual / Atividade Acadêmica </w:t>
            </w:r>
            <w:r w:rsidRPr="0090252F">
              <w:rPr>
                <w:rFonts w:ascii="Tenorite" w:hAnsi="Tenorite"/>
                <w:i/>
                <w:iCs/>
              </w:rPr>
              <w:t>de Orientação Coletiva)</w:t>
            </w:r>
          </w:p>
        </w:tc>
      </w:tr>
      <w:tr w:rsidR="0088135B" w:rsidRPr="0090252F" w14:paraId="0B2D64B3" w14:textId="77777777" w:rsidTr="0090252F">
        <w:tc>
          <w:tcPr>
            <w:tcW w:w="2123" w:type="dxa"/>
            <w:vAlign w:val="center"/>
          </w:tcPr>
          <w:p w14:paraId="4EF1CEF3" w14:textId="77777777" w:rsidR="0090252F" w:rsidRPr="0090252F" w:rsidRDefault="0088135B" w:rsidP="0090252F">
            <w:pPr>
              <w:jc w:val="center"/>
              <w:rPr>
                <w:rFonts w:ascii="Tenorite" w:hAnsi="Tenorite"/>
                <w:b/>
                <w:bCs/>
                <w:sz w:val="20"/>
                <w:szCs w:val="20"/>
              </w:rPr>
            </w:pPr>
            <w:r w:rsidRPr="0090252F">
              <w:rPr>
                <w:rFonts w:ascii="Tenorite" w:hAnsi="Tenorite"/>
                <w:b/>
                <w:bCs/>
                <w:sz w:val="20"/>
                <w:szCs w:val="20"/>
              </w:rPr>
              <w:t>CARGA HORÁRIA</w:t>
            </w:r>
          </w:p>
          <w:p w14:paraId="07A88D1E" w14:textId="5D7E3CDD" w:rsidR="0088135B" w:rsidRPr="0090252F" w:rsidRDefault="0088135B" w:rsidP="0090252F">
            <w:pPr>
              <w:jc w:val="center"/>
              <w:rPr>
                <w:rFonts w:ascii="Tenorite" w:hAnsi="Tenorite"/>
                <w:b/>
                <w:bCs/>
                <w:sz w:val="20"/>
                <w:szCs w:val="20"/>
              </w:rPr>
            </w:pPr>
            <w:r w:rsidRPr="0090252F">
              <w:rPr>
                <w:rFonts w:ascii="Tenorite" w:hAnsi="Tenorite"/>
                <w:b/>
                <w:bCs/>
                <w:sz w:val="20"/>
                <w:szCs w:val="20"/>
              </w:rPr>
              <w:t>TEÓRICA</w:t>
            </w:r>
          </w:p>
        </w:tc>
        <w:tc>
          <w:tcPr>
            <w:tcW w:w="2124" w:type="dxa"/>
            <w:gridSpan w:val="2"/>
            <w:vAlign w:val="center"/>
          </w:tcPr>
          <w:p w14:paraId="4DEF2094" w14:textId="77777777" w:rsidR="0090252F" w:rsidRPr="0090252F" w:rsidRDefault="0088135B" w:rsidP="0090252F">
            <w:pPr>
              <w:jc w:val="center"/>
              <w:rPr>
                <w:rFonts w:ascii="Tenorite" w:hAnsi="Tenorite"/>
                <w:b/>
                <w:bCs/>
                <w:sz w:val="20"/>
                <w:szCs w:val="20"/>
              </w:rPr>
            </w:pPr>
            <w:r w:rsidRPr="0090252F">
              <w:rPr>
                <w:rFonts w:ascii="Tenorite" w:hAnsi="Tenorite"/>
                <w:b/>
                <w:bCs/>
                <w:sz w:val="20"/>
                <w:szCs w:val="20"/>
              </w:rPr>
              <w:t>CARGA HORÁRIA</w:t>
            </w:r>
          </w:p>
          <w:p w14:paraId="683A715E" w14:textId="02107F45" w:rsidR="0088135B" w:rsidRPr="0090252F" w:rsidRDefault="0088135B" w:rsidP="0090252F">
            <w:pPr>
              <w:jc w:val="center"/>
              <w:rPr>
                <w:rFonts w:ascii="Tenorite" w:hAnsi="Tenorite"/>
                <w:b/>
                <w:bCs/>
                <w:sz w:val="20"/>
                <w:szCs w:val="20"/>
              </w:rPr>
            </w:pPr>
            <w:r w:rsidRPr="0090252F">
              <w:rPr>
                <w:rFonts w:ascii="Tenorite" w:hAnsi="Tenorite"/>
                <w:b/>
                <w:bCs/>
                <w:sz w:val="20"/>
                <w:szCs w:val="20"/>
              </w:rPr>
              <w:t>PRÁTICA</w:t>
            </w:r>
          </w:p>
        </w:tc>
        <w:tc>
          <w:tcPr>
            <w:tcW w:w="2123" w:type="dxa"/>
            <w:gridSpan w:val="2"/>
            <w:vAlign w:val="center"/>
          </w:tcPr>
          <w:p w14:paraId="0DDEFC89" w14:textId="77777777" w:rsidR="0090252F" w:rsidRPr="0090252F" w:rsidRDefault="0088135B" w:rsidP="0090252F">
            <w:pPr>
              <w:jc w:val="center"/>
              <w:rPr>
                <w:rFonts w:ascii="Tenorite" w:hAnsi="Tenorite"/>
                <w:b/>
                <w:bCs/>
                <w:sz w:val="20"/>
                <w:szCs w:val="20"/>
              </w:rPr>
            </w:pPr>
            <w:r w:rsidRPr="0090252F">
              <w:rPr>
                <w:rFonts w:ascii="Tenorite" w:hAnsi="Tenorite"/>
                <w:b/>
                <w:bCs/>
                <w:sz w:val="20"/>
                <w:szCs w:val="20"/>
              </w:rPr>
              <w:t>CARGA HORÁRIA</w:t>
            </w:r>
          </w:p>
          <w:p w14:paraId="251C0934" w14:textId="475E75EE" w:rsidR="0088135B" w:rsidRPr="0090252F" w:rsidRDefault="0088135B" w:rsidP="0090252F">
            <w:pPr>
              <w:jc w:val="center"/>
              <w:rPr>
                <w:rFonts w:ascii="Tenorite" w:hAnsi="Tenorite"/>
                <w:b/>
                <w:bCs/>
                <w:sz w:val="20"/>
                <w:szCs w:val="20"/>
              </w:rPr>
            </w:pPr>
            <w:r w:rsidRPr="0090252F">
              <w:rPr>
                <w:rFonts w:ascii="Tenorite" w:hAnsi="Tenorite"/>
                <w:b/>
                <w:bCs/>
                <w:sz w:val="20"/>
                <w:szCs w:val="20"/>
              </w:rPr>
              <w:t>EAD</w:t>
            </w:r>
          </w:p>
        </w:tc>
        <w:tc>
          <w:tcPr>
            <w:tcW w:w="2124" w:type="dxa"/>
            <w:vAlign w:val="center"/>
          </w:tcPr>
          <w:p w14:paraId="5042D661" w14:textId="77777777" w:rsidR="0090252F" w:rsidRPr="0090252F" w:rsidRDefault="0088135B" w:rsidP="0090252F">
            <w:pPr>
              <w:jc w:val="center"/>
              <w:rPr>
                <w:rFonts w:ascii="Tenorite" w:hAnsi="Tenorite"/>
                <w:b/>
                <w:bCs/>
                <w:sz w:val="20"/>
                <w:szCs w:val="20"/>
              </w:rPr>
            </w:pPr>
            <w:r w:rsidRPr="0090252F">
              <w:rPr>
                <w:rFonts w:ascii="Tenorite" w:hAnsi="Tenorite"/>
                <w:b/>
                <w:bCs/>
                <w:sz w:val="20"/>
                <w:szCs w:val="20"/>
              </w:rPr>
              <w:t>CARGA HORÁRIA</w:t>
            </w:r>
          </w:p>
          <w:p w14:paraId="3F99D281" w14:textId="701E2A1F" w:rsidR="0088135B" w:rsidRPr="0090252F" w:rsidRDefault="0088135B" w:rsidP="0090252F">
            <w:pPr>
              <w:jc w:val="center"/>
              <w:rPr>
                <w:rFonts w:ascii="Tenorite" w:hAnsi="Tenorite"/>
                <w:b/>
                <w:bCs/>
                <w:sz w:val="20"/>
                <w:szCs w:val="20"/>
              </w:rPr>
            </w:pPr>
            <w:r w:rsidRPr="0090252F">
              <w:rPr>
                <w:rFonts w:ascii="Tenorite" w:hAnsi="Tenorite"/>
                <w:b/>
                <w:bCs/>
                <w:sz w:val="20"/>
                <w:szCs w:val="20"/>
              </w:rPr>
              <w:t>EXTENSÃO</w:t>
            </w:r>
          </w:p>
        </w:tc>
      </w:tr>
      <w:tr w:rsidR="0090252F" w:rsidRPr="0090252F" w14:paraId="146B7225" w14:textId="77777777" w:rsidTr="0090252F">
        <w:tc>
          <w:tcPr>
            <w:tcW w:w="2123" w:type="dxa"/>
            <w:vAlign w:val="center"/>
          </w:tcPr>
          <w:p w14:paraId="18FCE175" w14:textId="621A60DD" w:rsidR="0090252F" w:rsidRPr="0090252F" w:rsidRDefault="0090252F" w:rsidP="0090252F">
            <w:pPr>
              <w:jc w:val="center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XX</w:t>
            </w:r>
          </w:p>
        </w:tc>
        <w:tc>
          <w:tcPr>
            <w:tcW w:w="2124" w:type="dxa"/>
            <w:gridSpan w:val="2"/>
            <w:vAlign w:val="center"/>
          </w:tcPr>
          <w:p w14:paraId="3861FF80" w14:textId="6E5507D8" w:rsidR="0090252F" w:rsidRPr="0090252F" w:rsidRDefault="0090252F" w:rsidP="0090252F">
            <w:pPr>
              <w:jc w:val="center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XX</w:t>
            </w:r>
          </w:p>
        </w:tc>
        <w:tc>
          <w:tcPr>
            <w:tcW w:w="2123" w:type="dxa"/>
            <w:gridSpan w:val="2"/>
            <w:vAlign w:val="center"/>
          </w:tcPr>
          <w:p w14:paraId="22939B9B" w14:textId="55750963" w:rsidR="0090252F" w:rsidRPr="0090252F" w:rsidRDefault="0090252F" w:rsidP="0090252F">
            <w:pPr>
              <w:jc w:val="center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XX</w:t>
            </w:r>
          </w:p>
        </w:tc>
        <w:tc>
          <w:tcPr>
            <w:tcW w:w="2124" w:type="dxa"/>
            <w:vAlign w:val="center"/>
          </w:tcPr>
          <w:p w14:paraId="13C55570" w14:textId="494722CA" w:rsidR="0090252F" w:rsidRPr="0090252F" w:rsidRDefault="0090252F" w:rsidP="0090252F">
            <w:pPr>
              <w:jc w:val="center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XX</w:t>
            </w:r>
          </w:p>
        </w:tc>
      </w:tr>
    </w:tbl>
    <w:p w14:paraId="0E42BD35" w14:textId="406F0E52" w:rsidR="005138C7" w:rsidRPr="0090252F" w:rsidRDefault="005138C7">
      <w:pPr>
        <w:rPr>
          <w:rFonts w:ascii="Tenorite" w:hAnsi="Tenorit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95E27" w14:paraId="19B41E20" w14:textId="77777777" w:rsidTr="00995E27">
        <w:tc>
          <w:tcPr>
            <w:tcW w:w="8494" w:type="dxa"/>
          </w:tcPr>
          <w:p w14:paraId="4E728062" w14:textId="3B0D5183" w:rsidR="00995E27" w:rsidRPr="00995E27" w:rsidRDefault="00995E27" w:rsidP="00995E27">
            <w:pPr>
              <w:jc w:val="both"/>
              <w:rPr>
                <w:rFonts w:ascii="Tenorite" w:hAnsi="Tenorite"/>
                <w:b/>
                <w:bCs/>
              </w:rPr>
            </w:pPr>
            <w:r w:rsidRPr="00995E27">
              <w:rPr>
                <w:rFonts w:ascii="Tenorite" w:hAnsi="Tenorite"/>
                <w:b/>
                <w:bCs/>
              </w:rPr>
              <w:t>EMENTA</w:t>
            </w:r>
          </w:p>
        </w:tc>
      </w:tr>
      <w:tr w:rsidR="00995E27" w14:paraId="13618D6C" w14:textId="77777777" w:rsidTr="00995E27">
        <w:tc>
          <w:tcPr>
            <w:tcW w:w="8494" w:type="dxa"/>
          </w:tcPr>
          <w:p w14:paraId="2DF46208" w14:textId="7A9161BE" w:rsidR="00995E27" w:rsidRDefault="00995E27" w:rsidP="00995E27">
            <w:pPr>
              <w:jc w:val="both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Coloque aqui a ementa. </w:t>
            </w:r>
            <w:r w:rsidRPr="00995E27">
              <w:rPr>
                <w:rFonts w:ascii="Tenorite" w:hAnsi="Tenorite"/>
              </w:rPr>
              <w:t>Etimologicamente, ementa significa “apontamento”, “resumo”. Em uma disciplina acadêmica, ementa é um breve resumo, onde se faz a apresentação clara, concisa e objetiva do que se vai estudar e os procedimentos a serem realizados em uma determinada disciplina/ atividade/módulo.</w:t>
            </w:r>
          </w:p>
        </w:tc>
      </w:tr>
      <w:tr w:rsidR="00995E27" w14:paraId="3024ACCC" w14:textId="77777777" w:rsidTr="00995E27">
        <w:tc>
          <w:tcPr>
            <w:tcW w:w="8494" w:type="dxa"/>
          </w:tcPr>
          <w:p w14:paraId="207B2AC6" w14:textId="158892F7" w:rsidR="00995E27" w:rsidRPr="00995E27" w:rsidRDefault="00995E27" w:rsidP="00995E27">
            <w:pPr>
              <w:jc w:val="both"/>
              <w:rPr>
                <w:rFonts w:ascii="Tenorite" w:hAnsi="Tenorite"/>
                <w:b/>
                <w:bCs/>
              </w:rPr>
            </w:pPr>
            <w:r w:rsidRPr="00995E27">
              <w:rPr>
                <w:rFonts w:ascii="Tenorite" w:hAnsi="Tenorite"/>
                <w:b/>
                <w:bCs/>
              </w:rPr>
              <w:t>REFERÊNCIAS</w:t>
            </w:r>
          </w:p>
        </w:tc>
      </w:tr>
      <w:tr w:rsidR="00995E27" w14:paraId="1C27EEEA" w14:textId="77777777" w:rsidTr="00995E27">
        <w:tc>
          <w:tcPr>
            <w:tcW w:w="8494" w:type="dxa"/>
          </w:tcPr>
          <w:p w14:paraId="0A05D0CD" w14:textId="03805CF1" w:rsidR="00995E27" w:rsidRPr="00995E27" w:rsidRDefault="00995E27" w:rsidP="00995E27">
            <w:pPr>
              <w:jc w:val="both"/>
              <w:rPr>
                <w:rFonts w:ascii="Tenorite" w:hAnsi="Tenorite"/>
                <w:b/>
                <w:bCs/>
              </w:rPr>
            </w:pPr>
            <w:r w:rsidRPr="00995E27">
              <w:rPr>
                <w:rFonts w:ascii="Tenorite" w:hAnsi="Tenorite"/>
                <w:b/>
                <w:bCs/>
              </w:rPr>
              <w:t>Bibliografia Básica</w:t>
            </w:r>
          </w:p>
        </w:tc>
      </w:tr>
      <w:tr w:rsidR="00995E27" w14:paraId="3BACCCB1" w14:textId="77777777" w:rsidTr="00995E27">
        <w:tc>
          <w:tcPr>
            <w:tcW w:w="8494" w:type="dxa"/>
          </w:tcPr>
          <w:p w14:paraId="43054174" w14:textId="1D61C556" w:rsidR="00995E27" w:rsidRDefault="00995E27" w:rsidP="00995E27">
            <w:pPr>
              <w:jc w:val="both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1 - </w:t>
            </w:r>
          </w:p>
        </w:tc>
      </w:tr>
      <w:tr w:rsidR="00995E27" w14:paraId="71E562E0" w14:textId="77777777" w:rsidTr="00995E27">
        <w:tc>
          <w:tcPr>
            <w:tcW w:w="8494" w:type="dxa"/>
          </w:tcPr>
          <w:p w14:paraId="6F357C10" w14:textId="3C1CB97C" w:rsidR="00995E27" w:rsidRDefault="00995E27" w:rsidP="00995E27">
            <w:pPr>
              <w:jc w:val="both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2 - </w:t>
            </w:r>
          </w:p>
        </w:tc>
      </w:tr>
      <w:tr w:rsidR="00995E27" w14:paraId="4997580C" w14:textId="77777777" w:rsidTr="00995E27">
        <w:tc>
          <w:tcPr>
            <w:tcW w:w="8494" w:type="dxa"/>
          </w:tcPr>
          <w:p w14:paraId="080F2F54" w14:textId="5A44B790" w:rsidR="00995E27" w:rsidRDefault="00995E27" w:rsidP="00995E27">
            <w:pPr>
              <w:jc w:val="both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3 - </w:t>
            </w:r>
          </w:p>
        </w:tc>
      </w:tr>
      <w:tr w:rsidR="00995E27" w14:paraId="09300302" w14:textId="77777777" w:rsidTr="00995E27">
        <w:tc>
          <w:tcPr>
            <w:tcW w:w="8494" w:type="dxa"/>
          </w:tcPr>
          <w:p w14:paraId="139D00AF" w14:textId="71A122CC" w:rsidR="00995E27" w:rsidRDefault="00995E27" w:rsidP="00995E27">
            <w:pPr>
              <w:jc w:val="both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4 - </w:t>
            </w:r>
          </w:p>
        </w:tc>
      </w:tr>
      <w:tr w:rsidR="00995E27" w14:paraId="395DD044" w14:textId="77777777" w:rsidTr="00995E27">
        <w:tc>
          <w:tcPr>
            <w:tcW w:w="8494" w:type="dxa"/>
          </w:tcPr>
          <w:p w14:paraId="42C2770C" w14:textId="00B89881" w:rsidR="00995E27" w:rsidRPr="00995E27" w:rsidRDefault="00995E27" w:rsidP="00995E27">
            <w:pPr>
              <w:jc w:val="both"/>
              <w:rPr>
                <w:rFonts w:ascii="Tenorite" w:hAnsi="Tenorite"/>
                <w:b/>
                <w:bCs/>
              </w:rPr>
            </w:pPr>
            <w:r w:rsidRPr="00995E27">
              <w:rPr>
                <w:rFonts w:ascii="Tenorite" w:hAnsi="Tenorite"/>
                <w:b/>
                <w:bCs/>
              </w:rPr>
              <w:t>Bibliografia Complementar</w:t>
            </w:r>
          </w:p>
        </w:tc>
      </w:tr>
      <w:tr w:rsidR="00995E27" w14:paraId="649CABC5" w14:textId="77777777" w:rsidTr="00995E27">
        <w:tc>
          <w:tcPr>
            <w:tcW w:w="8494" w:type="dxa"/>
          </w:tcPr>
          <w:p w14:paraId="59B089A0" w14:textId="5B314181" w:rsidR="00995E27" w:rsidRDefault="00995E27" w:rsidP="00995E27">
            <w:pPr>
              <w:jc w:val="both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1 - </w:t>
            </w:r>
          </w:p>
        </w:tc>
      </w:tr>
      <w:tr w:rsidR="00995E27" w14:paraId="0824D353" w14:textId="77777777" w:rsidTr="00995E27">
        <w:tc>
          <w:tcPr>
            <w:tcW w:w="8494" w:type="dxa"/>
          </w:tcPr>
          <w:p w14:paraId="0409D45E" w14:textId="442FD3C6" w:rsidR="00995E27" w:rsidRDefault="00995E27" w:rsidP="00995E27">
            <w:pPr>
              <w:jc w:val="both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2 - </w:t>
            </w:r>
          </w:p>
        </w:tc>
      </w:tr>
      <w:tr w:rsidR="00995E27" w14:paraId="35120F23" w14:textId="77777777" w:rsidTr="00995E27">
        <w:tc>
          <w:tcPr>
            <w:tcW w:w="8494" w:type="dxa"/>
          </w:tcPr>
          <w:p w14:paraId="2DD08F31" w14:textId="7E460496" w:rsidR="00995E27" w:rsidRDefault="00995E27" w:rsidP="00995E27">
            <w:pPr>
              <w:jc w:val="both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3 - </w:t>
            </w:r>
          </w:p>
        </w:tc>
      </w:tr>
      <w:tr w:rsidR="00995E27" w14:paraId="3CC6289C" w14:textId="77777777" w:rsidTr="00995E27">
        <w:tc>
          <w:tcPr>
            <w:tcW w:w="8494" w:type="dxa"/>
          </w:tcPr>
          <w:p w14:paraId="4F8BAF05" w14:textId="21BFC4B0" w:rsidR="00995E27" w:rsidRDefault="00995E27" w:rsidP="00995E27">
            <w:pPr>
              <w:jc w:val="both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4 - </w:t>
            </w:r>
          </w:p>
        </w:tc>
      </w:tr>
      <w:tr w:rsidR="00995E27" w14:paraId="554E6FEE" w14:textId="77777777" w:rsidTr="00995E27">
        <w:tc>
          <w:tcPr>
            <w:tcW w:w="8494" w:type="dxa"/>
          </w:tcPr>
          <w:p w14:paraId="32E34EAF" w14:textId="557AECA2" w:rsidR="00995E27" w:rsidRDefault="00995E27" w:rsidP="00995E27">
            <w:pPr>
              <w:jc w:val="both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5 - </w:t>
            </w:r>
          </w:p>
        </w:tc>
      </w:tr>
    </w:tbl>
    <w:p w14:paraId="7F8535E1" w14:textId="6C993D73" w:rsidR="0088135B" w:rsidRDefault="0088135B" w:rsidP="00995E27">
      <w:pPr>
        <w:jc w:val="both"/>
        <w:rPr>
          <w:rFonts w:ascii="Tenorite" w:hAnsi="Tenorite"/>
        </w:rPr>
      </w:pPr>
    </w:p>
    <w:p w14:paraId="4DD75D1D" w14:textId="5A1BF095" w:rsidR="00995E27" w:rsidRDefault="00995E27" w:rsidP="00995E27">
      <w:pPr>
        <w:jc w:val="both"/>
        <w:rPr>
          <w:rFonts w:ascii="Tenorite" w:hAnsi="Tenorite"/>
        </w:rPr>
      </w:pPr>
    </w:p>
    <w:p w14:paraId="7CE9762B" w14:textId="0EC9311A" w:rsidR="00995E27" w:rsidRPr="0090252F" w:rsidRDefault="00C14D05" w:rsidP="00995E27">
      <w:pPr>
        <w:jc w:val="both"/>
        <w:rPr>
          <w:rFonts w:ascii="Tenorite" w:hAnsi="Tenorite"/>
        </w:rPr>
      </w:pPr>
      <w:r w:rsidRPr="00C14D05">
        <w:rPr>
          <w:rFonts w:ascii="Tenorite" w:hAnsi="Tenorite"/>
          <w:highlight w:val="yellow"/>
        </w:rPr>
        <w:t>LEIA A ORIENTAÇÃO ABAIXO E DEPOIS APAGUE QUANDO FOR ENVIAR</w:t>
      </w:r>
    </w:p>
    <w:p w14:paraId="0C12887A" w14:textId="77777777" w:rsidR="0088135B" w:rsidRPr="0090252F" w:rsidRDefault="0088135B" w:rsidP="00995E27">
      <w:pPr>
        <w:jc w:val="both"/>
        <w:rPr>
          <w:rFonts w:ascii="Tenorite" w:hAnsi="Tenorite"/>
        </w:rPr>
      </w:pPr>
      <w:r w:rsidRPr="0090252F">
        <w:rPr>
          <w:rFonts w:ascii="Tenorite" w:hAnsi="Tenorite"/>
        </w:rPr>
        <w:t xml:space="preserve">Citar as referências no padrão da ABNT, devendo ser o mais atual possível, sem ignorar </w:t>
      </w:r>
    </w:p>
    <w:p w14:paraId="3E0A71BC" w14:textId="77777777" w:rsidR="0088135B" w:rsidRPr="0090252F" w:rsidRDefault="0088135B" w:rsidP="00995E27">
      <w:pPr>
        <w:jc w:val="both"/>
        <w:rPr>
          <w:rFonts w:ascii="Tenorite" w:hAnsi="Tenorite"/>
        </w:rPr>
      </w:pPr>
      <w:r w:rsidRPr="0090252F">
        <w:rPr>
          <w:rFonts w:ascii="Tenorite" w:hAnsi="Tenorite"/>
        </w:rPr>
        <w:t xml:space="preserve">as obras clássicas de cada curso. Devem ser indicadas a Bibliografia Básica e a </w:t>
      </w:r>
    </w:p>
    <w:p w14:paraId="31BA02BA" w14:textId="77777777" w:rsidR="0088135B" w:rsidRPr="0090252F" w:rsidRDefault="0088135B" w:rsidP="00995E27">
      <w:pPr>
        <w:jc w:val="both"/>
        <w:rPr>
          <w:rFonts w:ascii="Tenorite" w:hAnsi="Tenorite"/>
        </w:rPr>
      </w:pPr>
      <w:r w:rsidRPr="0090252F">
        <w:rPr>
          <w:rFonts w:ascii="Tenorite" w:hAnsi="Tenorite"/>
        </w:rPr>
        <w:t xml:space="preserve">Bibliografia Complementar. A bibliografia básica do curso deve estar disponível para o </w:t>
      </w:r>
    </w:p>
    <w:p w14:paraId="480773B5" w14:textId="77777777" w:rsidR="0088135B" w:rsidRPr="0090252F" w:rsidRDefault="0088135B" w:rsidP="00995E27">
      <w:pPr>
        <w:jc w:val="both"/>
        <w:rPr>
          <w:rFonts w:ascii="Tenorite" w:hAnsi="Tenorite"/>
        </w:rPr>
      </w:pPr>
      <w:r w:rsidRPr="0090252F">
        <w:rPr>
          <w:rFonts w:ascii="Tenorite" w:hAnsi="Tenorite"/>
        </w:rPr>
        <w:t xml:space="preserve">discente na(s) Biblioteca(s) da UFPB. </w:t>
      </w:r>
    </w:p>
    <w:sectPr w:rsidR="0088135B" w:rsidRPr="00902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5B"/>
    <w:rsid w:val="005138C7"/>
    <w:rsid w:val="0088135B"/>
    <w:rsid w:val="0090252F"/>
    <w:rsid w:val="00995E27"/>
    <w:rsid w:val="00C1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5762"/>
  <w15:chartTrackingRefBased/>
  <w15:docId w15:val="{348A66C5-CC25-4841-AD62-49D1FEA0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Manager>PRG</Manager>
  <Company>UFPB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Projeto Pedagógico</dc:subject>
  <dc:creator>Dr. Socrates Golzio</dc:creator>
  <cp:keywords/>
  <dc:description/>
  <cp:lastModifiedBy>Socrates Golzio</cp:lastModifiedBy>
  <cp:revision>3</cp:revision>
  <dcterms:created xsi:type="dcterms:W3CDTF">2022-10-03T12:10:00Z</dcterms:created>
  <dcterms:modified xsi:type="dcterms:W3CDTF">2022-10-03T12:28:00Z</dcterms:modified>
</cp:coreProperties>
</file>