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0.75pt" o:ole="" filled="t">
            <v:fill color2="black"/>
            <v:imagedata r:id="rId4" o:title=""/>
          </v:shape>
          <o:OLEObject Type="Embed" ProgID="Figura" ShapeID="_x0000_i1025" DrawAspect="Content" ObjectID="_1645342344" r:id="rId5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Ana Maria Arruda de Moura Cavalcante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Luiza Teixeira Batista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Hortensia Blanco Garcia Murga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Carolina Gomes da Silva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Conto e tira cômica na aula de língua espanhola no ensino médio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espanhola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Luiza Teixeira Batista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Hortensia Blanco Garcia Murga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Carolina Gomes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Berenice Peres Martorelli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6" type="#_x0000_t75" style="width:44.25pt;height:60.75pt" o:ole="" filled="t">
            <v:fill color2="black"/>
            <v:imagedata r:id="rId4" o:title=""/>
          </v:shape>
          <o:OLEObject Type="Embed" ProgID="Figura" ShapeID="_x0000_i1026" DrawAspect="Content" ObjectID="_1645342345" r:id="rId6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Dayse Helena Viana de Albuquerque Gouveia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Berenice Peres Martorelli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María Hortensia Blanco García Murga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Mercedes Ribeiro Pessoa Cavalcanti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livro didático no ensino de espanhol como língua estrangeira: análise dos textos literários da coleção Aula internacional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espanhola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Berenice Peres Martorelli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María Hortensia Blanco García Murga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Mercedes Ribeiro Pessoa Cavalcanti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Luiza Teixeira Batista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7" type="#_x0000_t75" style="width:44.25pt;height:60.75pt" o:ole="" filled="t">
            <v:fill color2="black"/>
            <v:imagedata r:id="rId4" o:title=""/>
          </v:shape>
          <o:OLEObject Type="Embed" ProgID="Figura" ShapeID="_x0000_i1027" DrawAspect="Content" ObjectID="_1645342346" r:id="rId7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Patricia Menino de Macedo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Berenice Peres Martorelli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Christiane Maria de Sena Diniz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Português como língua de acolhimento e elemento facilitador no processo de inclusão de venezuelanos na Paraíba: Uma perspectiva prática do estudante de Letras-Espanhol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espanhola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Berenice Peres Martorelli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Christiane Maria de Sena Diniz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Eneida Maria Gurgel de Araújo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8" type="#_x0000_t75" style="width:44.25pt;height:60.75pt" o:ole="" filled="t">
            <v:fill color2="black"/>
            <v:imagedata r:id="rId4" o:title=""/>
          </v:shape>
          <o:OLEObject Type="Embed" ProgID="Figura" ShapeID="_x0000_i1028" DrawAspect="Content" ObjectID="_1645342347" r:id="rId8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André George da Silva Júnior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Gustavo Lopez Estivalet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Sandra Helena Gurgel Dantas de Medeiros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Rosalina Maria Sales Chianca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Corpus parle du français : un regard sur la variété phonétique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Gustavo Lopez Estivalet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Sandra Helena Gurgel Dantas de Medeiros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Rosalina Maria Sales Chianca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Karina Chianca Venâncio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29" type="#_x0000_t75" style="width:44.25pt;height:60.75pt" o:ole="" filled="t">
            <v:fill color2="black"/>
            <v:imagedata r:id="rId4" o:title=""/>
          </v:shape>
          <o:OLEObject Type="Embed" ProgID="Figura" ShapeID="_x0000_i1029" DrawAspect="Content" ObjectID="_1645342348" r:id="rId9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Cyntia Silva Teixeira Lima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Kátia Ferreira Fraga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Sandra Helena Gurgel Dantas de Medeiros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Cristina Bezerril Cardoso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Produção de material didático para o ensino do FOS para juristas a partir do tema "alienação parental"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Kátia Ferreira Fraga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Sandra Helena Gurgel Dantas de Medeiros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Cristina Bezerril Cardoso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Betania Passos Medrado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0" type="#_x0000_t75" style="width:44.25pt;height:60.75pt" o:ole="" filled="t">
            <v:fill color2="black"/>
            <v:imagedata r:id="rId4" o:title=""/>
          </v:shape>
          <o:OLEObject Type="Embed" ProgID="Figura" ShapeID="_x0000_i1030" DrawAspect="Content" ObjectID="_1645342349" r:id="rId10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Mucane do Nascimento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Karina Chianca Venâncio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Lebiam Tamar Gomes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Rosalina Maria Sales Chianca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Experiências de uma abordagem lúdica e acional para o desenvolvimento de uma competência comunicativa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Karina Chianca Venâncio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Lebiam Tamar Gomes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Rosalina Maria Sales Chianca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Sandra Helena Gurgel Dantas de Medeiros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1" type="#_x0000_t75" style="width:44.25pt;height:60.75pt" o:ole="" filled="t">
            <v:fill color2="black"/>
            <v:imagedata r:id="rId4" o:title=""/>
          </v:shape>
          <o:OLEObject Type="Embed" ProgID="Figura" ShapeID="_x0000_i1031" DrawAspect="Content" ObjectID="_1645342350" r:id="rId11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Aldenise Francisca da Silva Sousa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Barthyra Cabral Vieira de Andrade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Betânia Passos Medrado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Motivação e ensino-aprendizagem de língua inglesa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Barthyra Cabral Vieira de Andrade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Betânia Passos Medrado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Araújo Costa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2" type="#_x0000_t75" style="width:44.25pt;height:60.75pt" o:ole="" filled="t">
            <v:fill color2="black"/>
            <v:imagedata r:id="rId4" o:title=""/>
          </v:shape>
          <o:OLEObject Type="Embed" ProgID="Figura" ShapeID="_x0000_i1032" DrawAspect="Content" ObjectID="_1645342351" r:id="rId12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Ana Cândida Formiga Leite Assis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Elaine Espindola Baldissera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Berenice Peres Martorelli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Gustavo Lopez Estivalet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Efeitos do Bilinguismo em Crianças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Elaine Espindola Baldissera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Berenice Peres Martorelli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Gustavo Lopez Estivalet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Andrea Burity Dialectaquiz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3" type="#_x0000_t75" style="width:44.25pt;height:60.75pt" o:ole="" filled="t">
            <v:fill color2="black"/>
            <v:imagedata r:id="rId4" o:title=""/>
          </v:shape>
          <o:OLEObject Type="Embed" ProgID="Figura" ShapeID="_x0000_i1033" DrawAspect="Content" ObjectID="_1645342352" r:id="rId13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Bianca Henriques Dantas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Elaine Espindola Baldissera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Elizabeth Peregrino Souto Maior Mendes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Bárbara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Down the rabbit hole with Alice: the activation of emotions in the reader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Elaine Espindola Baldissera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Elizabeth Peregrino Souto Maior Mendes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Bárbara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4" type="#_x0000_t75" style="width:44.25pt;height:60.75pt" o:ole="" filled="t">
            <v:fill color2="black"/>
            <v:imagedata r:id="rId4" o:title=""/>
          </v:shape>
          <o:OLEObject Type="Embed" ProgID="Figura" ShapeID="_x0000_i1034" DrawAspect="Content" ObjectID="_1645342353" r:id="rId14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Edvaldo Santos de Lira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Betânia Passos Medrado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Walison Paulino de Araújo Costa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Politeness and minorities: a linguistic-pragmatic reading of the american TV show Glee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Betânia Passos Medrado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Araújo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Anderson Alves de Souza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5" type="#_x0000_t75" style="width:44.25pt;height:60.75pt" o:ole="" filled="t">
            <v:fill color2="black"/>
            <v:imagedata r:id="rId4" o:title=""/>
          </v:shape>
          <o:OLEObject Type="Embed" ProgID="Figura" ShapeID="_x0000_i1035" DrawAspect="Content" ObjectID="_1645342354" r:id="rId15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Franciele Silva de Santana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Francieli Freudenberger Martiny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Walison Paulino de Araújo Costa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As contribuições do estágio supervisionado na formação inicial de professores de LE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Francieli Freudenberger Martiny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Araújo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Elizabeth Peregrino Souto Maior Mendes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6" type="#_x0000_t75" style="width:44.25pt;height:60.75pt" o:ole="" filled="t">
            <v:fill color2="black"/>
            <v:imagedata r:id="rId4" o:title=""/>
          </v:shape>
          <o:OLEObject Type="Embed" ProgID="Figura" ShapeID="_x0000_i1036" DrawAspect="Content" ObjectID="_1645342355" r:id="rId16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Jobson Januário Bulhões da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Walison Paulino de Araujo Costa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Rubens Marques de Lucena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Francieli Freudenberger Martiny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idoso no livro didático de língua inglesa no contexto da Educação de Jovens e Adultos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Araujo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Rubens Marques de Lucena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Francieli Freudenberger Martiny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Barthyra Cabral Vieira de Andrade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7" type="#_x0000_t75" style="width:44.25pt;height:60.75pt" o:ole="" filled="t">
            <v:fill color2="black"/>
            <v:imagedata r:id="rId4" o:title=""/>
          </v:shape>
          <o:OLEObject Type="Embed" ProgID="Figura" ShapeID="_x0000_i1037" DrawAspect="Content" ObjectID="_1645342356" r:id="rId17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Joelton Hortêncio Evangelista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Walison Paulino de Araújo Costa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Betânia Passos Medrado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Renata Gonçalves Gomes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Método Total Physical Response no contexto da Educação de Jovens e Adultos: uma análise de relatório de estágio supervisionado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Araújo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Betânia Passos Medrado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Bárbara Cabral Ferreira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8" type="#_x0000_t75" style="width:44.25pt;height:60.75pt" o:ole="" filled="t">
            <v:fill color2="black"/>
            <v:imagedata r:id="rId4" o:title=""/>
          </v:shape>
          <o:OLEObject Type="Embed" ProgID="Figura" ShapeID="_x0000_i1038" DrawAspect="Content" ObjectID="_1645342357" r:id="rId18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Keila dos Santos da Silva Rodrigues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Walison Paulino de Araújo Costa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Bábara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Barthyra Cabral Vieira de Andrade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olhar sobre o livro didático no contexto dos métodos e abordagens do ensino de línguas no Brasil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Araújo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Bábara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Barthyra Cabral Vieira de Andrade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39" type="#_x0000_t75" style="width:44.25pt;height:60.75pt" o:ole="" filled="t">
            <v:fill color2="black"/>
            <v:imagedata r:id="rId4" o:title=""/>
          </v:shape>
          <o:OLEObject Type="Embed" ProgID="Figura" ShapeID="_x0000_i1039" DrawAspect="Content" ObjectID="_1645342358" r:id="rId19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Leonardo Adriano Eugênio de Lima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Anderson Alves de Souza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Fábio Alexandre Silva Bezerra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Elaine Espindola Baldissera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"Nosso povo nunca vai se entregar": Um estudo das escolhas de transitividade na representação do negro nas letras de rap do músico Thiago Elniño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Anderson Alves de Souza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Fábio Alexandre Silva Bezerra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Elaine Espindola Baldissera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Danielle Barbosa Lins de Almeida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0" type="#_x0000_t75" style="width:44.25pt;height:60.75pt" o:ole="" filled="t">
            <v:fill color2="black"/>
            <v:imagedata r:id="rId4" o:title=""/>
          </v:shape>
          <o:OLEObject Type="Embed" ProgID="Figura" ShapeID="_x0000_i1040" DrawAspect="Content" ObjectID="_1645342359" r:id="rId20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Natânia Barboza da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Barthyra Cabral Vieira de Andrade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Danielle de Luna e Silva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uso da música no ensino de Língua Inglesa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Barthyra Cabral Vieira de Andrade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Danielle de Luna e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Elaine Espindola Baldissera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1" type="#_x0000_t75" style="width:44.25pt;height:60.75pt" o:ole="" filled="t">
            <v:fill color2="black"/>
            <v:imagedata r:id="rId4" o:title=""/>
          </v:shape>
          <o:OLEObject Type="Embed" ProgID="Figura" ShapeID="_x0000_i1041" DrawAspect="Content" ObjectID="_1645342360" r:id="rId21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Nayara Alves Cabral Fonseca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Barbara Cabral Ferreira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Barthyra Cabral Vieira de Andrade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Betania Passos Medrado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Affective domain and beliefs: teacher’s role in changing students’ attitudes and behaviors in the pedagogical residence program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Barbara Cabral Ferreira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Barthyra Cabral Vieira de Andrade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Betania Passos Medrado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Walison Paulino de Araujo Costa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2" type="#_x0000_t75" style="width:44.25pt;height:60.75pt" o:ole="" filled="t">
            <v:fill color2="black"/>
            <v:imagedata r:id="rId4" o:title=""/>
          </v:shape>
          <o:OLEObject Type="Embed" ProgID="Figura" ShapeID="_x0000_i1042" DrawAspect="Content" ObjectID="_1645342361" r:id="rId22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Priscilla Pizarro Costa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Juliana Henriques de Luna Freire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Renata Gonçalves Gomes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Danielle Dayse Marques de Lima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Leitura feminista do comportamento de gênero, decadência e loucura em Um bonde chamado desejo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Juliana Henriques de Luna Freire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Danielle Dayse Marques de Lima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Danielle de Luna e Silva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3" type="#_x0000_t75" style="width:44.25pt;height:60.75pt" o:ole="" filled="t">
            <v:fill color2="black"/>
            <v:imagedata r:id="rId4" o:title=""/>
          </v:shape>
          <o:OLEObject Type="Embed" ProgID="Figura" ShapeID="_x0000_i1043" DrawAspect="Content" ObjectID="_1645342362" r:id="rId23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Priscilla Thuany Cruz Fernandes da Costa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Renata Gonçalves Gomes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Tânia Liparini Campos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Fábio Alexandre Silva Bezerra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Protagonismo e existência lésbica nos quadrinhos estadunidenses: uma análise de Dykes to Watch Out For, de Alison Bechdel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Tânia Liparini Campos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Fábio Alexandre Silva Bezerra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Daniel Antônio de Sousa Alves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4" type="#_x0000_t75" style="width:44.25pt;height:60.75pt" o:ole="" filled="t">
            <v:fill color2="black"/>
            <v:imagedata r:id="rId4" o:title=""/>
          </v:shape>
          <o:OLEObject Type="Embed" ProgID="Figura" ShapeID="_x0000_i1044" DrawAspect="Content" ObjectID="_1645342363" r:id="rId24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Thayse Silva da Rocha Dias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Fábio Alexandre Silva Bezerra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Renata Gonçalves Gomes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Elaine Espindola Baldissera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Uma análise multimodal sobre a experiência da sexualidade na representação da relação mãe-filha retratada na graphic memoir Você é minha mãe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?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requisito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inglesa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Fábio Alexandre Silva Bezerra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Renata Gonçalves Gomes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Elaine Espindola Baldissera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Anderson Alves de Souza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5" type="#_x0000_t75" style="width:44.25pt;height:60.75pt" o:ole="" filled="t">
            <v:fill color2="black"/>
            <v:imagedata r:id="rId4" o:title=""/>
          </v:shape>
          <o:OLEObject Type="Embed" ProgID="Figura" ShapeID="_x0000_i1045" DrawAspect="Content" ObjectID="_1645342364" r:id="rId25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Alícia D'Araújo Guimarães de Lima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Alyere Silva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Cristina Marinho Lúcio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Rinah de Araújo Souto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literatura de cordel e seus espaços de vivência e memória hoje: uma leitura do museu de cordel Olegário Fernandes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Cristina Marinho Lúcio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Rinah de Araújo Souto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Luciana Eleonora de Freitas Calado Deplagne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6" type="#_x0000_t75" style="width:44.25pt;height:60.75pt" o:ole="" filled="t">
            <v:fill color2="black"/>
            <v:imagedata r:id="rId4" o:title=""/>
          </v:shape>
          <o:OLEObject Type="Embed" ProgID="Figura" ShapeID="_x0000_i1046" DrawAspect="Content" ObjectID="_1645342365" r:id="rId26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Alicyanne Silva Morais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Socorro Cláudia Tavares de Sousa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Sâmea Damásio da Mota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Josete Marinho de Lucena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percepção de professores de Língua Portuguesa sobre o ensino de leitura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Socorro Cláudia Tavares de Sousa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Sâmea Damásio da Mota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Josete Marinho de Lucena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Lília dos Anjos Afonso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7" type="#_x0000_t75" style="width:44.25pt;height:60.75pt" o:ole="" filled="t">
            <v:fill color2="black"/>
            <v:imagedata r:id="rId4" o:title=""/>
          </v:shape>
          <o:OLEObject Type="Embed" ProgID="Figura" ShapeID="_x0000_i1047" DrawAspect="Content" ObjectID="_1645342366" r:id="rId27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Amanda Beatriz Santos Orellana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Arturo Gouveia de Araújo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Rinaldo Nunes Fernandes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Cristina Marinho Lúcio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teologia às avessas em contos machadianos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Arturo Gouveia de Araújo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Rinaldo Nunes Fernandes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Cristina Marinho Lúcio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Joyce Kelly Barros Henrique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8" type="#_x0000_t75" style="width:44.25pt;height:60.75pt" o:ole="" filled="t">
            <v:fill color2="black"/>
            <v:imagedata r:id="rId4" o:title=""/>
          </v:shape>
          <o:OLEObject Type="Embed" ProgID="Figura" ShapeID="_x0000_i1048" DrawAspect="Content" ObjectID="_1645342367" r:id="rId28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Analice de Melo Chaves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Cristina Marinho Lúcio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Rinah de Araújo Souto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Rinaldo Nunes Fernandes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Lástima, destino, imprudência poética: perspectivas sobre a morte e o morrer na obra de Valter Hugo Mãe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Cristina Marinho Lúcio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Rinah de Araújo Souto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Rinaldo Nunes Fernandes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49" type="#_x0000_t75" style="width:44.25pt;height:60.75pt" o:ole="" filled="t">
            <v:fill color2="black"/>
            <v:imagedata r:id="rId4" o:title=""/>
          </v:shape>
          <o:OLEObject Type="Embed" ProgID="Figura" ShapeID="_x0000_i1049" DrawAspect="Content" ObjectID="_1645342368" r:id="rId29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Anderson dos Santos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Ivanildo da Silva Santos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Sílvio Tony Santos de Oliveira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violência no conto Feliz Ano Novo  de Rubem Fonseca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Ivanildo da Silva Santos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Sílvio Tony Santos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Profa. Dra. Fabiana Souza Silva Mendes de Araujo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0" type="#_x0000_t75" style="width:44.25pt;height:60.75pt" o:ole="" filled="t">
            <v:fill color2="black"/>
            <v:imagedata r:id="rId4" o:title=""/>
          </v:shape>
          <o:OLEObject Type="Embed" ProgID="Figura" ShapeID="_x0000_i1050" DrawAspect="Content" ObjectID="_1645342369" r:id="rId30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Anderson Soares e Silva Cândido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Ivanildo da Silva Santos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Sílvio Tony Santos de Oliveira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que nos dizem os cartazes? procedimentos de resistência utilizados em protestos de rua no Brasil e no mundo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Ivanildo da Silva Santos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Sílvio Tony Santos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Souza Silva Mendes de Araújo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1" type="#_x0000_t75" style="width:44.25pt;height:60.75pt" o:ole="" filled="t">
            <v:fill color2="black"/>
            <v:imagedata r:id="rId4" o:title=""/>
          </v:shape>
          <o:OLEObject Type="Embed" ProgID="Figura" ShapeID="_x0000_i1051" DrawAspect="Content" ObjectID="_1645342370" r:id="rId31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Aymê Vasconcelos Azevêdo Costa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Oriana de Nadai Fulaneti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Raquel Basílio da Cunha Dias de Melo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Ramalho de Freitas Brito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#EuVouComZé: análise semiótica do discurso eleitoral de Zé Maranhão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Oriana de Nadai Fulaneti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Raquel Basílio da Cunha Dias de Melo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Ramalho de Freitas Brito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José Ferrari Neto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2" type="#_x0000_t75" style="width:44.25pt;height:60.75pt" o:ole="" filled="t">
            <v:fill color2="black"/>
            <v:imagedata r:id="rId4" o:title=""/>
          </v:shape>
          <o:OLEObject Type="Embed" ProgID="Figura" ShapeID="_x0000_i1052" DrawAspect="Content" ObjectID="_1645342371" r:id="rId32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Bárbara Kelly Barreto Gaby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Vanessa Neves Riambau Pinheiro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Thamires Nayara Sousa de Vasconcelos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Sayonara Souza da Costa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opressão masculina nas obras de Mia Couto: uma análise dos contos "O cesto" e "Os olhos dos mortos"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Vanessa Neves Riambau Pinheiro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Thamires Nayara Sousa de Vasconcelos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Sayonara Souza da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Adaylson Wagner Sousa de Vasconcelos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3" type="#_x0000_t75" style="width:44.25pt;height:60.75pt" o:ole="" filled="t">
            <v:fill color2="black"/>
            <v:imagedata r:id="rId4" o:title=""/>
          </v:shape>
          <o:OLEObject Type="Embed" ProgID="Figura" ShapeID="_x0000_i1053" DrawAspect="Content" ObjectID="_1645342372" r:id="rId33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Emanuelle Cristhine Medeiros Martins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trigésimo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Ramalho de Freitas Brito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Alyere Silva de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Franciane Conceição da Silva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violência ressentida em Rubem Fonseca: uma leitura do conto “O Cobrador”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30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Ramalho de Freitas Brito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de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Franciane Conceição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Felipe dos Santos Almeida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4" type="#_x0000_t75" style="width:44.25pt;height:60.75pt" o:ole="" filled="t">
            <v:fill color2="black"/>
            <v:imagedata r:id="rId4" o:title=""/>
          </v:shape>
          <o:OLEObject Type="Embed" ProgID="Figura" ShapeID="_x0000_i1054" DrawAspect="Content" ObjectID="_1645342373" r:id="rId34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Francisco de Assis Lima Cavalcanti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Fabiana Souza Silva Mendes de Araújo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Edileide de Souza Godoi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Roseane Maria Amorim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História da língua portuguesa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Souza Silva Mendes de Araújo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Edileide de Souza Godoi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Roseane Maria Amorim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5" type="#_x0000_t75" style="width:44.25pt;height:60.75pt" o:ole="" filled="t">
            <v:fill color2="black"/>
            <v:imagedata r:id="rId4" o:title=""/>
          </v:shape>
          <o:OLEObject Type="Embed" ProgID="Figura" ShapeID="_x0000_i1055" DrawAspect="Content" ObjectID="_1645342374" r:id="rId35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Gabriela Granjeiro Lucena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Vanessa Neves Riambau Pinheiro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Rodolfo Moraes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Thamires Nayara Sousa de Vasconcelos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Os princípios epicuristas na poética de Alberto Caeiro, heterônimo de Fernando Pessoa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Vanessa Neves Riambau Pinheiro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Rodolfo Moraes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Thamires Nayara Sousa de Vasconcelos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Sayonara Souza da Costa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6" type="#_x0000_t75" style="width:44.25pt;height:60.75pt" o:ole="" filled="t">
            <v:fill color2="black"/>
            <v:imagedata r:id="rId4" o:title=""/>
          </v:shape>
          <o:OLEObject Type="Embed" ProgID="Figura" ShapeID="_x0000_i1056" DrawAspect="Content" ObjectID="_1645342375" r:id="rId36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Jaklane Paulino de Souza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oitavo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Ivanildo da Silva Santos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Sílvio Tony Santos de Oliveira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Literatura e psicanálise: o luto poético de Patativa do Assaré em A morte de Nanã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18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Ivanildo da Silva Santos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Sílvio Tony Santos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Souza Silva Mendes de Araújo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7" type="#_x0000_t75" style="width:44.25pt;height:60.75pt" o:ole="" filled="t">
            <v:fill color2="black"/>
            <v:imagedata r:id="rId4" o:title=""/>
          </v:shape>
          <o:OLEObject Type="Embed" ProgID="Figura" ShapeID="_x0000_i1057" DrawAspect="Content" ObjectID="_1645342376" r:id="rId37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Pr="0081704D" w:rsidRDefault="00343D9D" w:rsidP="0011301C">
      <w:pPr>
        <w:jc w:val="both"/>
        <w:rPr>
          <w:rFonts w:asciiTheme="minorHAnsi" w:hAnsiTheme="minorHAnsi" w:cs="Arial"/>
          <w:b/>
          <w:noProof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Jardel Bandeira Raimundo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oitavo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Ramalho de Freitas Brito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Bernardete da Nóbrega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O sombrio e o luminoso em lilith: uma análise da face psicorreligiosa do eterno divino feminino em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81704D">
        <w:rPr>
          <w:rFonts w:asciiTheme="minorHAnsi" w:hAnsiTheme="minorHAnsi" w:cs="Arial"/>
          <w:b/>
          <w:noProof/>
          <w:sz w:val="24"/>
          <w:szCs w:val="24"/>
        </w:rPr>
        <w:t>Caim, romance de José Saramago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18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Ramalho de Freitas Brito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Bernardete da Nóbrega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Silvio Tony Santos de Oliveira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8" type="#_x0000_t75" style="width:44.25pt;height:60.75pt" o:ole="" filled="t">
            <v:fill color2="black"/>
            <v:imagedata r:id="rId4" o:title=""/>
          </v:shape>
          <o:OLEObject Type="Embed" ProgID="Figura" ShapeID="_x0000_i1058" DrawAspect="Content" ObjectID="_1645342377" r:id="rId38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Jéssica Christeen Nunes de Paiva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Alyere Silva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Josete Marinho de Lucena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Fabiana Ferreira da Costa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Leitura literária no 6° ano: uma proposta para a formação do leitor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Josete Marinho de Lucena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Ferreira da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Rinah de Araujo Souto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59" type="#_x0000_t75" style="width:44.25pt;height:60.75pt" o:ole="" filled="t">
            <v:fill color2="black"/>
            <v:imagedata r:id="rId4" o:title=""/>
          </v:shape>
          <o:OLEObject Type="Embed" ProgID="Figura" ShapeID="_x0000_i1059" DrawAspect="Content" ObjectID="_1645342378" r:id="rId39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Jessye Késsia de Carvalho Pereira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Oriana de Nadai Fulaneti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Batista Braga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José Wellisten Abreu de Souza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Gênero e discurso no exame Celpe-bras: a construção do feminino através de uma análise semiótica dos elementos provocadores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Oriana de Nadai Fulaneti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Batista Braga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José Wellisten Abreu de Souza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Magdiel Medeiros Aragão Neto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0" type="#_x0000_t75" style="width:44.25pt;height:60.75pt" o:ole="" filled="t">
            <v:fill color2="black"/>
            <v:imagedata r:id="rId4" o:title=""/>
          </v:shape>
          <o:OLEObject Type="Embed" ProgID="Figura" ShapeID="_x0000_i1060" DrawAspect="Content" ObjectID="_1645342379" r:id="rId40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José Leomax Ferreira dos Santos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Franciane Conceição da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Wilma Martins de Mendonça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Fabiana Carneiro da Silva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Faces do racismo no romance Ponciá Vicêncio, de Conceição Evaristo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Franciane Conceição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Wilma Martins de Mendonça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Carneiro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Carolina Batista de Souza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1" type="#_x0000_t75" style="width:44.25pt;height:60.75pt" o:ole="" filled="t">
            <v:fill color2="black"/>
            <v:imagedata r:id="rId4" o:title=""/>
          </v:shape>
          <o:OLEObject Type="Embed" ProgID="Figura" ShapeID="_x0000_i1061" DrawAspect="Content" ObjectID="_1645342380" r:id="rId41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Juliane Gomes Ferreira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Expedito Ferraz Júnior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Jonathan Lucas Moreira Leite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Luciana Eleonora de Freitas Calado Deplagne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Uma leitura semiótica de canções de Chico Buarque de Holanda</w:t>
      </w:r>
      <w:proofErr w:type="gramStart"/>
      <w:r w:rsidRPr="0081704D">
        <w:rPr>
          <w:rFonts w:asciiTheme="minorHAnsi" w:hAnsiTheme="minorHAnsi" w:cs="Arial"/>
          <w:b/>
          <w:noProof/>
          <w:sz w:val="24"/>
          <w:szCs w:val="24"/>
        </w:rPr>
        <w:t>.</w:t>
      </w:r>
      <w:r w:rsidRPr="00E207FA">
        <w:rPr>
          <w:rFonts w:asciiTheme="minorHAnsi" w:hAnsiTheme="minorHAnsi" w:cs="Arial"/>
          <w:sz w:val="24"/>
          <w:szCs w:val="24"/>
        </w:rPr>
        <w:t>,</w:t>
      </w:r>
      <w:proofErr w:type="gramEnd"/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>requisito conclusivo para obtenção do grau de Licenciad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Expedito Ferraz Júnior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Jonathan Lucas Moreira Leite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Luciana Eleonora de Freitas Calado Deplagne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Luciana Priscila Santos Carneiro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2" type="#_x0000_t75" style="width:44.25pt;height:60.75pt" o:ole="" filled="t">
            <v:fill color2="black"/>
            <v:imagedata r:id="rId4" o:title=""/>
          </v:shape>
          <o:OLEObject Type="Embed" ProgID="Figura" ShapeID="_x0000_i1062" DrawAspect="Content" ObjectID="_1645342381" r:id="rId42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Karolayne Nascimento de Melo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sétimo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José Wellisten Abreu de Souza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Fabiana Ferreira da Costa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Tiago de Aguiar Rodrigues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Leitura e produção textual: A importância das sequências didáticas para a reflexão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17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José Wellisten Abreu de Souza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Ferreira da Costa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Tiago de Aguiar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Mariana Lins Escarpinete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3" type="#_x0000_t75" style="width:44.25pt;height:60.75pt" o:ole="" filled="t">
            <v:fill color2="black"/>
            <v:imagedata r:id="rId4" o:title=""/>
          </v:shape>
          <o:OLEObject Type="Embed" ProgID="Figura" ShapeID="_x0000_i1063" DrawAspect="Content" ObjectID="_1645342382" r:id="rId43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Lucas Leite Borba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Rinah de Araújo Souto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Alyere Silva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Cristina Marinho Lúcio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Já não era mais o menino com seu livro, mas o sujeito com a sua experiência: Uma proposta de mediação do conto "O mistério do coelho pensante" de Clarice Lispector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Rinah de Araújo Souto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Cristina Marinho Lúcio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Ferreira da Costa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4" type="#_x0000_t75" style="width:44.25pt;height:60.75pt" o:ole="" filled="t">
            <v:fill color2="black"/>
            <v:imagedata r:id="rId4" o:title=""/>
          </v:shape>
          <o:OLEObject Type="Embed" ProgID="Figura" ShapeID="_x0000_i1064" DrawAspect="Content" ObjectID="_1645342383" r:id="rId44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Marcelo Felinto de Aragão Júnior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Franciane Conceição da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Assunção de Maria Sousa e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No cruzamento das avenidas identitárias: uma análise interseccional de contos das escritoras Conceição Evaristo e Miriam Alves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Franciane Conceição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Assunção de Maria Sousa e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Karina de Almeida Calado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5" type="#_x0000_t75" style="width:44.25pt;height:60.75pt" o:ole="" filled="t">
            <v:fill color2="black"/>
            <v:imagedata r:id="rId4" o:title=""/>
          </v:shape>
          <o:OLEObject Type="Embed" ProgID="Figura" ShapeID="_x0000_i1065" DrawAspect="Content" ObjectID="_1645342384" r:id="rId45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Maria Assucena Tiburtino da Silva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sexto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Evangelina Maria Brito de Farias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Soraya Gonçalves Celestino da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Cristina de Assis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Produção de texto na Alfabetização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16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Evangelina Maria Brito de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Soraya Gonçalves Celestino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Cristina de Assis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Marianne Carvalho Bezerra Cavalcante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6" type="#_x0000_t75" style="width:44.25pt;height:60.75pt" o:ole="" filled="t">
            <v:fill color2="black"/>
            <v:imagedata r:id="rId4" o:title=""/>
          </v:shape>
          <o:OLEObject Type="Embed" ProgID="Figura" ShapeID="_x0000_i1066" DrawAspect="Content" ObjectID="_1645342385" r:id="rId46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Maria Lucivânia da Silva Bernardino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oitavo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Luciana Eleonora de Freitas Calado Deplagne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Franciane Conceição da Silva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Alyere Silva Farias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Uma análise da construção moral das protagonistas do romance AS MENINAS - Lygia Fagundes Telles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18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Luciana Eleonora de Freitas Calado Deplagne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Franciane Conceição da Silva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Alyere Silva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Janile Pequeno Soares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7" type="#_x0000_t75" style="width:44.25pt;height:60.75pt" o:ole="" filled="t">
            <v:fill color2="black"/>
            <v:imagedata r:id="rId4" o:title=""/>
          </v:shape>
          <o:OLEObject Type="Embed" ProgID="Figura" ShapeID="_x0000_i1067" DrawAspect="Content" ObjectID="_1645342386" r:id="rId47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Maurício Rafael Borba Martins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 Leonor Maia dos Santos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Mariana Lins Escarpinete de Oliveira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Ana Cecylia de Assis Xavier e Sá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Construção de sentido por meio da vagueza em propagandas automotivas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 Leonor Maia dos Santos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Mariana Lins Escarpinete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Ana Cecylia de Assis Xavier e Sá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Magdiel Medeiros Aragão Neto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8" type="#_x0000_t75" style="width:44.25pt;height:60.75pt" o:ole="" filled="t">
            <v:fill color2="black"/>
            <v:imagedata r:id="rId4" o:title=""/>
          </v:shape>
          <o:OLEObject Type="Embed" ProgID="Figura" ShapeID="_x0000_i1068" DrawAspect="Content" ObjectID="_1645342387" r:id="rId48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Reginalva Maria de Amorim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décimo nono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Ivanildo da Silva Santos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Sílvio Tony Santos de Oliveira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João e as perspetivas acerca da sexualidade e erotismo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19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Ivanildo da Silva Santos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Sílvio Tony Santos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Fabiana Souza Silva Mendes de Araújo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69" type="#_x0000_t75" style="width:44.25pt;height:60.75pt" o:ole="" filled="t">
            <v:fill color2="black"/>
            <v:imagedata r:id="rId4" o:title=""/>
          </v:shape>
          <o:OLEObject Type="Embed" ProgID="Figura" ShapeID="_x0000_i1069" DrawAspect="Content" ObjectID="_1645342388" r:id="rId49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Wamberson Adelino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Tiago de Aguiar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Rosana  Costa de Oliveira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Brito de Medeiros Farias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E a sintaxe para onde foi? um estudo sobre o item Que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Tiago de Aguiar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Rosana  Costa de Oliveira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Brito de Medeiros Farias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Oriana de Nadai Fulaneti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p w:rsidR="00343D9D" w:rsidRDefault="00343D9D" w:rsidP="00722275">
      <w:pPr>
        <w:sectPr w:rsidR="00343D9D" w:rsidSect="00343D9D"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:rsidR="00343D9D" w:rsidRPr="00620838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  <w:sz w:val="32"/>
        </w:rPr>
      </w:pPr>
      <w:r w:rsidRPr="00620838">
        <w:rPr>
          <w:rFonts w:ascii="Arial" w:hAnsi="Arial" w:cs="Arial"/>
        </w:rPr>
        <w:object w:dxaOrig="1695" w:dyaOrig="2429">
          <v:shape id="_x0000_i1070" type="#_x0000_t75" style="width:44.25pt;height:60.75pt" o:ole="" filled="t">
            <v:fill color2="black"/>
            <v:imagedata r:id="rId4" o:title=""/>
          </v:shape>
          <o:OLEObject Type="Embed" ProgID="Figura" ShapeID="_x0000_i1070" DrawAspect="Content" ObjectID="_1645342389" r:id="rId50"/>
        </w:object>
      </w:r>
    </w:p>
    <w:p w:rsidR="00343D9D" w:rsidRPr="00D54003" w:rsidRDefault="00343D9D" w:rsidP="0035304A">
      <w:pPr>
        <w:pStyle w:val="Recuodecorpodetexto"/>
        <w:ind w:firstLine="4"/>
        <w:jc w:val="center"/>
        <w:rPr>
          <w:rFonts w:ascii="Arial" w:hAnsi="Arial" w:cs="Arial"/>
          <w:bCs/>
        </w:rPr>
      </w:pPr>
    </w:p>
    <w:p w:rsidR="00343D9D" w:rsidRPr="00C57B1E" w:rsidRDefault="00343D9D" w:rsidP="0035304A">
      <w:pPr>
        <w:pStyle w:val="Recuodecorpodetexto"/>
        <w:ind w:firstLine="4"/>
        <w:jc w:val="center"/>
        <w:rPr>
          <w:rFonts w:asciiTheme="minorHAnsi" w:hAnsiTheme="minorHAnsi" w:cs="Arial"/>
          <w:bCs/>
          <w:sz w:val="24"/>
          <w:szCs w:val="24"/>
        </w:rPr>
      </w:pPr>
      <w:r w:rsidRPr="00D54003">
        <w:rPr>
          <w:rFonts w:ascii="Arial" w:hAnsi="Arial" w:cs="Arial"/>
          <w:bCs/>
          <w:sz w:val="24"/>
          <w:szCs w:val="28"/>
        </w:rPr>
        <w:t xml:space="preserve">         </w:t>
      </w:r>
      <w:r w:rsidRPr="00C57B1E">
        <w:rPr>
          <w:rFonts w:asciiTheme="minorHAnsi" w:hAnsiTheme="minorHAnsi" w:cs="Arial"/>
          <w:bCs/>
          <w:sz w:val="24"/>
          <w:szCs w:val="24"/>
        </w:rPr>
        <w:t>UNIVERSIDADE FEDERAL DA PARAÍBA</w:t>
      </w: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CENTRO DE CIÊNCIAS HUMANAS, LETRAS E </w:t>
      </w:r>
      <w:proofErr w:type="gramStart"/>
      <w:r w:rsidRPr="00C57B1E">
        <w:rPr>
          <w:rFonts w:asciiTheme="minorHAnsi" w:hAnsiTheme="minorHAnsi" w:cs="Arial"/>
          <w:b/>
          <w:bCs/>
          <w:sz w:val="24"/>
          <w:szCs w:val="24"/>
        </w:rPr>
        <w:t>ARTES</w:t>
      </w:r>
      <w:proofErr w:type="gramEnd"/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COORDENAÇÃO DOS CURSOS DE GRADUAÇÃO PRESENCIAIS DE LICENCIATURA EM LETRAS</w:t>
      </w:r>
    </w:p>
    <w:p w:rsidR="00343D9D" w:rsidRDefault="00343D9D" w:rsidP="0035304A">
      <w:pPr>
        <w:jc w:val="center"/>
        <w:rPr>
          <w:rFonts w:asciiTheme="minorHAnsi" w:hAnsiTheme="minorHAnsi" w:cs="Arial"/>
          <w:sz w:val="24"/>
          <w:szCs w:val="24"/>
        </w:rPr>
      </w:pPr>
    </w:p>
    <w:p w:rsidR="00343D9D" w:rsidRPr="00C57B1E" w:rsidRDefault="00343D9D" w:rsidP="0035304A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57B1E">
        <w:rPr>
          <w:rFonts w:asciiTheme="minorHAnsi" w:hAnsiTheme="minorHAnsi" w:cs="Arial"/>
          <w:b/>
          <w:sz w:val="24"/>
          <w:szCs w:val="24"/>
        </w:rPr>
        <w:t>ATA DE DEFESA DE MONOGRAFIA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      </w:t>
      </w:r>
    </w:p>
    <w:p w:rsidR="00343D9D" w:rsidRPr="00C57B1E" w:rsidRDefault="00343D9D" w:rsidP="0035304A">
      <w:pPr>
        <w:rPr>
          <w:rFonts w:asciiTheme="minorHAnsi" w:hAnsiTheme="minorHAnsi" w:cs="Arial"/>
          <w:b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C57B1E">
        <w:rPr>
          <w:rFonts w:asciiTheme="minorHAnsi" w:hAnsiTheme="minorHAnsi" w:cs="Arial"/>
          <w:bCs/>
          <w:sz w:val="24"/>
          <w:szCs w:val="24"/>
        </w:rPr>
        <w:t xml:space="preserve">Ata da sessão de defesa de Monografia para obtenção do grau de Licenciatura, conferido a </w:t>
      </w:r>
      <w:r w:rsidRPr="0081704D">
        <w:rPr>
          <w:rFonts w:asciiTheme="minorHAnsi" w:hAnsiTheme="minorHAnsi" w:cs="Arial"/>
          <w:b/>
          <w:bCs/>
          <w:noProof/>
          <w:sz w:val="24"/>
          <w:szCs w:val="24"/>
        </w:rPr>
        <w:t>Yasmin Bruna Vencerlau</w:t>
      </w: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.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No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vigésimo</w:t>
      </w:r>
      <w:r>
        <w:rPr>
          <w:rFonts w:asciiTheme="minorHAnsi" w:hAnsiTheme="minorHAnsi" w:cs="Arial"/>
          <w:bCs/>
          <w:sz w:val="24"/>
          <w:szCs w:val="24"/>
        </w:rPr>
        <w:t xml:space="preserve"> dia do mês de março de dois mil e vinte, reuniram-se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na UFPB, Campus I, João Pessoa, os membros da Banca Examinadora composta pelos Professores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Amanda Ramalho de Freitas Brito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Hermano de França Rodrigues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Felipe dos Santos Almeida</w:t>
      </w:r>
      <w:r w:rsidRPr="00C57B1E">
        <w:rPr>
          <w:rFonts w:asciiTheme="minorHAnsi" w:hAnsiTheme="minorHAnsi" w:cs="Arial"/>
          <w:bCs/>
          <w:sz w:val="24"/>
          <w:szCs w:val="24"/>
        </w:rPr>
        <w:t>, com o objetivo de proceder à arguição da monografia intitulada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b/>
          <w:noProof/>
          <w:sz w:val="24"/>
          <w:szCs w:val="24"/>
        </w:rPr>
        <w:t>A construção da paixão melancólica em Os Sofrimentos do Jovem Wherther</w:t>
      </w:r>
      <w:r w:rsidRPr="00E207FA">
        <w:rPr>
          <w:rFonts w:asciiTheme="minorHAnsi" w:hAnsiTheme="minorHAnsi" w:cs="Arial"/>
          <w:sz w:val="24"/>
          <w:szCs w:val="24"/>
        </w:rPr>
        <w:t>,</w:t>
      </w:r>
      <w:r w:rsidRPr="00C57B1E">
        <w:rPr>
          <w:rFonts w:asciiTheme="minorHAnsi" w:hAnsiTheme="minorHAnsi" w:cs="Arial"/>
          <w:b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requisito conclusivo para obtenção do grau de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Licenciad</w:t>
      </w:r>
      <w:r>
        <w:rPr>
          <w:rFonts w:asciiTheme="minorHAnsi" w:hAnsiTheme="minorHAnsi" w:cs="Arial"/>
          <w:bCs/>
          <w:sz w:val="24"/>
          <w:szCs w:val="24"/>
        </w:rPr>
        <w:t>o(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em Letras – habilitação </w:t>
      </w:r>
      <w:r>
        <w:rPr>
          <w:rFonts w:asciiTheme="minorHAnsi" w:hAnsiTheme="minorHAnsi" w:cs="Arial"/>
          <w:bCs/>
          <w:sz w:val="24"/>
          <w:szCs w:val="24"/>
        </w:rPr>
        <w:t xml:space="preserve">língua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portuguesa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. Após a arguição, os membros da Banca reuniram-se para deliberar sobre a nota a ser atribuída à monografia.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O</w:t>
      </w:r>
      <w:r>
        <w:rPr>
          <w:rFonts w:asciiTheme="minorHAnsi" w:hAnsiTheme="minorHAnsi" w:cs="Arial"/>
          <w:bCs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>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presidente da sessão</w:t>
      </w:r>
      <w:r w:rsidRPr="00C57B1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comunicou </w:t>
      </w:r>
      <w:r>
        <w:rPr>
          <w:rFonts w:asciiTheme="minorHAnsi" w:hAnsiTheme="minorHAnsi" w:cs="Arial"/>
          <w:bCs/>
          <w:sz w:val="24"/>
          <w:szCs w:val="24"/>
        </w:rPr>
        <w:t>ao(à)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alun</w:t>
      </w:r>
      <w:r>
        <w:rPr>
          <w:rFonts w:asciiTheme="minorHAnsi" w:hAnsiTheme="minorHAnsi" w:cs="Arial"/>
          <w:bCs/>
          <w:sz w:val="24"/>
          <w:szCs w:val="24"/>
        </w:rPr>
        <w:t>o(a)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e demais presentes que, por decisão da Banca, foi atribuída à monografia a nota __________. Nada mais havendo a tratar, lavrou-se </w:t>
      </w:r>
      <w:proofErr w:type="gramStart"/>
      <w:r w:rsidRPr="00C57B1E">
        <w:rPr>
          <w:rFonts w:asciiTheme="minorHAnsi" w:hAnsiTheme="minorHAnsi" w:cs="Arial"/>
          <w:bCs/>
          <w:sz w:val="24"/>
          <w:szCs w:val="24"/>
        </w:rPr>
        <w:t>a presente</w:t>
      </w:r>
      <w:proofErr w:type="gramEnd"/>
      <w:r w:rsidRPr="00C57B1E">
        <w:rPr>
          <w:rFonts w:asciiTheme="minorHAnsi" w:hAnsiTheme="minorHAnsi" w:cs="Arial"/>
          <w:bCs/>
          <w:sz w:val="24"/>
          <w:szCs w:val="24"/>
        </w:rPr>
        <w:t xml:space="preserve"> ata, assinada pelos membros da Banca. João Pessoa, </w:t>
      </w:r>
      <w:r w:rsidRPr="0081704D">
        <w:rPr>
          <w:rFonts w:asciiTheme="minorHAnsi" w:hAnsiTheme="minorHAnsi" w:cs="Arial"/>
          <w:bCs/>
          <w:noProof/>
          <w:sz w:val="24"/>
          <w:szCs w:val="24"/>
        </w:rPr>
        <w:t>20</w:t>
      </w:r>
      <w:r w:rsidRPr="00C57B1E">
        <w:rPr>
          <w:rFonts w:asciiTheme="minorHAnsi" w:hAnsiTheme="minorHAnsi" w:cs="Arial"/>
          <w:bCs/>
          <w:sz w:val="24"/>
          <w:szCs w:val="24"/>
        </w:rPr>
        <w:t xml:space="preserve"> de </w:t>
      </w:r>
      <w:r>
        <w:rPr>
          <w:rFonts w:asciiTheme="minorHAnsi" w:hAnsiTheme="minorHAnsi" w:cs="Arial"/>
          <w:bCs/>
          <w:sz w:val="24"/>
          <w:szCs w:val="24"/>
        </w:rPr>
        <w:t>março de 2020.</w:t>
      </w:r>
    </w:p>
    <w:p w:rsidR="00343D9D" w:rsidRDefault="00343D9D" w:rsidP="0035304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Amanda Ramalho de Freitas Brito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Orientador(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Hermano de França Rodrigues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Examinador(</w:t>
      </w:r>
      <w:proofErr w:type="gramEnd"/>
      <w:r w:rsidRPr="0035304A">
        <w:rPr>
          <w:rFonts w:asciiTheme="minorHAnsi" w:hAnsiTheme="minorHAnsi" w:cs="Arial"/>
          <w:b/>
          <w:sz w:val="24"/>
          <w:szCs w:val="24"/>
        </w:rPr>
        <w:t>a) 1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Felipe dos Santos Almeida</w:t>
      </w:r>
    </w:p>
    <w:p w:rsidR="00343D9D" w:rsidRPr="0035304A" w:rsidRDefault="00343D9D" w:rsidP="0035304A">
      <w:pPr>
        <w:jc w:val="both"/>
        <w:rPr>
          <w:rFonts w:asciiTheme="minorHAnsi" w:hAnsiTheme="minorHAnsi" w:cs="Arial"/>
          <w:b/>
          <w:sz w:val="24"/>
          <w:szCs w:val="24"/>
        </w:rPr>
      </w:pPr>
      <w:proofErr w:type="gramStart"/>
      <w:r w:rsidRPr="0035304A">
        <w:rPr>
          <w:rFonts w:asciiTheme="minorHAnsi" w:hAnsiTheme="minorHAnsi" w:cs="Arial"/>
          <w:b/>
          <w:sz w:val="24"/>
          <w:szCs w:val="24"/>
        </w:rPr>
        <w:t>Examinador</w:t>
      </w:r>
      <w:r>
        <w:rPr>
          <w:rFonts w:asciiTheme="minorHAnsi" w:hAnsiTheme="minorHAnsi" w:cs="Arial"/>
          <w:b/>
          <w:sz w:val="24"/>
          <w:szCs w:val="24"/>
        </w:rPr>
        <w:t>(</w:t>
      </w:r>
      <w:proofErr w:type="gramEnd"/>
      <w:r>
        <w:rPr>
          <w:rFonts w:asciiTheme="minorHAnsi" w:hAnsiTheme="minorHAnsi" w:cs="Arial"/>
          <w:b/>
          <w:sz w:val="24"/>
          <w:szCs w:val="24"/>
        </w:rPr>
        <w:t>a)</w:t>
      </w:r>
      <w:r w:rsidRPr="0035304A">
        <w:rPr>
          <w:rFonts w:asciiTheme="minorHAnsi" w:hAnsiTheme="minorHAnsi" w:cs="Arial"/>
          <w:b/>
          <w:sz w:val="24"/>
          <w:szCs w:val="24"/>
        </w:rPr>
        <w:t xml:space="preserve"> 2</w:t>
      </w: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</w:p>
    <w:p w:rsidR="00343D9D" w:rsidRDefault="00343D9D" w:rsidP="0035304A">
      <w:pPr>
        <w:jc w:val="both"/>
        <w:rPr>
          <w:rFonts w:asciiTheme="minorHAnsi" w:hAnsiTheme="minorHAnsi" w:cs="Arial"/>
          <w:sz w:val="24"/>
          <w:szCs w:val="24"/>
        </w:rPr>
      </w:pPr>
      <w:r w:rsidRPr="0081704D">
        <w:rPr>
          <w:rFonts w:asciiTheme="minorHAnsi" w:hAnsiTheme="minorHAnsi" w:cs="Arial"/>
          <w:noProof/>
          <w:sz w:val="24"/>
          <w:szCs w:val="24"/>
        </w:rPr>
        <w:t>Franciane Conceição da</w:t>
      </w:r>
      <w:r>
        <w:rPr>
          <w:rFonts w:asciiTheme="minorHAnsi" w:hAnsiTheme="minorHAnsi" w:cs="Arial"/>
          <w:noProof/>
          <w:sz w:val="24"/>
          <w:szCs w:val="24"/>
        </w:rPr>
        <w:t xml:space="preserve"> </w:t>
      </w:r>
      <w:r w:rsidRPr="0081704D">
        <w:rPr>
          <w:rFonts w:asciiTheme="minorHAnsi" w:hAnsiTheme="minorHAnsi" w:cs="Arial"/>
          <w:noProof/>
          <w:sz w:val="24"/>
          <w:szCs w:val="24"/>
        </w:rPr>
        <w:t>Silva</w:t>
      </w:r>
    </w:p>
    <w:p w:rsidR="00343D9D" w:rsidRDefault="00343D9D" w:rsidP="00E423B9">
      <w:pPr>
        <w:jc w:val="both"/>
        <w:rPr>
          <w:rFonts w:asciiTheme="minorHAnsi" w:hAnsiTheme="minorHAnsi" w:cs="Arial"/>
          <w:sz w:val="24"/>
          <w:szCs w:val="24"/>
        </w:rPr>
      </w:pPr>
      <w:r w:rsidRPr="0035304A">
        <w:rPr>
          <w:rFonts w:asciiTheme="minorHAnsi" w:hAnsiTheme="minorHAnsi" w:cs="Arial"/>
          <w:b/>
          <w:sz w:val="24"/>
          <w:szCs w:val="24"/>
        </w:rPr>
        <w:t>Suplente</w:t>
      </w:r>
    </w:p>
    <w:sectPr w:rsidR="00343D9D" w:rsidSect="00343D9D"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304A"/>
    <w:rsid w:val="000A0660"/>
    <w:rsid w:val="000E08C8"/>
    <w:rsid w:val="0011301C"/>
    <w:rsid w:val="00122CE7"/>
    <w:rsid w:val="001F0089"/>
    <w:rsid w:val="00237851"/>
    <w:rsid w:val="002A0084"/>
    <w:rsid w:val="00343D9D"/>
    <w:rsid w:val="003520EE"/>
    <w:rsid w:val="0035304A"/>
    <w:rsid w:val="003E7BA3"/>
    <w:rsid w:val="004D42F9"/>
    <w:rsid w:val="005A25D2"/>
    <w:rsid w:val="005D46DC"/>
    <w:rsid w:val="0063053C"/>
    <w:rsid w:val="00635C36"/>
    <w:rsid w:val="006D292D"/>
    <w:rsid w:val="00722275"/>
    <w:rsid w:val="00796816"/>
    <w:rsid w:val="008F2E64"/>
    <w:rsid w:val="009E5FA8"/>
    <w:rsid w:val="00AE44AB"/>
    <w:rsid w:val="00B45115"/>
    <w:rsid w:val="00B5301E"/>
    <w:rsid w:val="00B925F1"/>
    <w:rsid w:val="00BA72F8"/>
    <w:rsid w:val="00C90804"/>
    <w:rsid w:val="00E040F3"/>
    <w:rsid w:val="00E207FA"/>
    <w:rsid w:val="00E423B9"/>
    <w:rsid w:val="00E45540"/>
    <w:rsid w:val="00EF7F93"/>
    <w:rsid w:val="00F9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0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5304A"/>
    <w:pPr>
      <w:ind w:firstLine="2268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304A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oleObject" Target="embeddings/oleObject38.bin"/><Relationship Id="rId47" Type="http://schemas.openxmlformats.org/officeDocument/2006/relationships/oleObject" Target="embeddings/oleObject43.bin"/><Relationship Id="rId50" Type="http://schemas.openxmlformats.org/officeDocument/2006/relationships/oleObject" Target="embeddings/oleObject46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Relationship Id="rId46" Type="http://schemas.openxmlformats.org/officeDocument/2006/relationships/oleObject" Target="embeddings/oleObject42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45" Type="http://schemas.openxmlformats.org/officeDocument/2006/relationships/oleObject" Target="embeddings/oleObject4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49" Type="http://schemas.openxmlformats.org/officeDocument/2006/relationships/oleObject" Target="embeddings/oleObject45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4" Type="http://schemas.openxmlformats.org/officeDocument/2006/relationships/oleObject" Target="embeddings/oleObject40.bin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oleObject" Target="embeddings/oleObject39.bin"/><Relationship Id="rId48" Type="http://schemas.openxmlformats.org/officeDocument/2006/relationships/oleObject" Target="embeddings/oleObject44.bin"/><Relationship Id="rId8" Type="http://schemas.openxmlformats.org/officeDocument/2006/relationships/oleObject" Target="embeddings/oleObject4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10197</Words>
  <Characters>55064</Characters>
  <Application>Microsoft Office Word</Application>
  <DocSecurity>0</DocSecurity>
  <Lines>458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Coordenação de Letras</cp:lastModifiedBy>
  <cp:revision>1</cp:revision>
  <dcterms:created xsi:type="dcterms:W3CDTF">2020-03-10T13:44:00Z</dcterms:created>
  <dcterms:modified xsi:type="dcterms:W3CDTF">2020-03-10T13:46:00Z</dcterms:modified>
</cp:coreProperties>
</file>