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083"/>
        <w:rPr>
          <w:sz w:val="20"/>
        </w:rPr>
      </w:pPr>
      <w:r>
        <w:rPr>
          <w:sz w:val="20"/>
        </w:rPr>
        <w:drawing>
          <wp:inline distT="0" distB="0" distL="0" distR="0">
            <wp:extent cx="532765" cy="7632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75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37"/>
        <w:ind w:left="2290" w:right="2849" w:firstLine="1"/>
        <w:jc w:val="center"/>
      </w:pPr>
      <w:r>
        <w:t>UNIVERSIDADE FEDERAL DA PARAÍBA CENTRO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CIÊNCIAS</w:t>
      </w:r>
      <w:r>
        <w:rPr>
          <w:spacing w:val="-8"/>
        </w:rPr>
        <w:t xml:space="preserve"> </w:t>
      </w:r>
      <w:r>
        <w:t>SOCIAIS</w:t>
      </w:r>
      <w:r>
        <w:rPr>
          <w:spacing w:val="-14"/>
        </w:rPr>
        <w:t xml:space="preserve"> </w:t>
      </w:r>
      <w:r>
        <w:t>APLICADAS</w:t>
      </w:r>
    </w:p>
    <w:p>
      <w:pPr>
        <w:pStyle w:val="4"/>
        <w:ind w:left="1665" w:right="2226"/>
        <w:jc w:val="center"/>
      </w:pPr>
      <w:r>
        <w:t>COORDENAÇÃO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CURSO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CIÊNCIAS</w:t>
      </w:r>
      <w:r>
        <w:rPr>
          <w:spacing w:val="-8"/>
        </w:rPr>
        <w:t xml:space="preserve"> </w:t>
      </w:r>
      <w:r>
        <w:rPr>
          <w:spacing w:val="-2"/>
        </w:rPr>
        <w:t>ECONÔMICAS</w:t>
      </w: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0"/>
        </w:rPr>
      </w:pPr>
      <w:r>
        <w:pict>
          <v:shape id="docshape1" o:spid="_x0000_s1026" o:spt="202" type="#_x0000_t202" style="position:absolute;left:0pt;margin-left:76.5pt;margin-top:7.9pt;height:39pt;width:468pt;mso-position-horizontal-relative:page;mso-wrap-distance-bottom:0pt;mso-wrap-distance-top:0pt;z-index:-251657216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  <v:textbox inset="0mm,0mm,0mm,0mm">
              <w:txbxContent>
                <w:p>
                  <w:pPr>
                    <w:spacing w:before="105"/>
                    <w:ind w:left="1882" w:right="1969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U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MUDANÇA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TURNO</w:t>
                  </w:r>
                </w:p>
                <w:p>
                  <w:pPr>
                    <w:pStyle w:val="4"/>
                    <w:spacing w:before="9"/>
                    <w:ind w:left="1882" w:right="1939"/>
                    <w:jc w:val="center"/>
                  </w:pPr>
                  <w:r>
                    <w:t>(Resolução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CONSEPE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n.º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29/2020</w:t>
                  </w:r>
                  <w:r>
                    <w:rPr>
                      <w:spacing w:val="-4"/>
                    </w:rPr>
                    <w:t>)</w:t>
                  </w:r>
                </w:p>
              </w:txbxContent>
            </v:textbox>
            <w10:wrap type="topAndBottom"/>
          </v:shape>
        </w:pict>
      </w:r>
    </w:p>
    <w:p>
      <w:pPr>
        <w:pStyle w:val="4"/>
        <w:spacing w:before="4"/>
        <w:rPr>
          <w:sz w:val="23"/>
        </w:rPr>
      </w:pPr>
    </w:p>
    <w:p>
      <w:pPr>
        <w:spacing w:before="0"/>
        <w:ind w:left="426" w:right="0" w:firstLine="0"/>
        <w:jc w:val="left"/>
        <w:rPr>
          <w:sz w:val="24"/>
        </w:rPr>
      </w:pPr>
      <w:r>
        <w:rPr>
          <w:color w:val="202020"/>
          <w:sz w:val="24"/>
        </w:rPr>
        <w:t>À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Coordenação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Curso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Ciências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Econômicas/CCSA/UFPB:</w:t>
      </w:r>
    </w:p>
    <w:p>
      <w:pPr>
        <w:pStyle w:val="4"/>
        <w:spacing w:before="3"/>
        <w:rPr>
          <w:sz w:val="25"/>
        </w:rPr>
      </w:pPr>
    </w:p>
    <w:p>
      <w:pPr>
        <w:tabs>
          <w:tab w:val="left" w:pos="1697"/>
          <w:tab w:val="left" w:pos="4098"/>
          <w:tab w:val="left" w:pos="8311"/>
          <w:tab w:val="left" w:pos="8726"/>
        </w:tabs>
        <w:spacing w:before="1"/>
        <w:ind w:left="282" w:right="835" w:firstLine="0"/>
        <w:jc w:val="both"/>
        <w:rPr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>, matrícula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venho respeitosamente solicitar providênciaspara</w:t>
      </w:r>
      <w:r>
        <w:rPr>
          <w:spacing w:val="40"/>
          <w:sz w:val="24"/>
        </w:rPr>
        <w:t xml:space="preserve"> </w:t>
      </w:r>
      <w:r>
        <w:rPr>
          <w:sz w:val="24"/>
        </w:rPr>
        <w:t>o mudança do turno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para </w:t>
      </w:r>
      <w:r>
        <w:rPr>
          <w:sz w:val="24"/>
        </w:rPr>
        <w:t>o turno</w:t>
      </w:r>
      <w:r>
        <w:rPr>
          <w:sz w:val="24"/>
          <w:u w:val="single"/>
        </w:rPr>
        <w:tab/>
      </w:r>
      <w:r>
        <w:rPr>
          <w:sz w:val="24"/>
        </w:rPr>
        <w:t>,de acordo com a Resolução CONSEPE n.º 29/2020</w:t>
      </w:r>
      <w:bookmarkStart w:id="0" w:name="_GoBack"/>
      <w:bookmarkEnd w:id="0"/>
      <w:r>
        <w:rPr>
          <w:sz w:val="24"/>
        </w:rPr>
        <w:t>, pelas</w:t>
      </w:r>
      <w:r>
        <w:rPr>
          <w:spacing w:val="40"/>
          <w:sz w:val="24"/>
        </w:rPr>
        <w:t xml:space="preserve"> </w:t>
      </w:r>
      <w:r>
        <w:rPr>
          <w:sz w:val="24"/>
        </w:rPr>
        <w:t>razões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seguirexpostas:</w:t>
      </w:r>
    </w:p>
    <w:p>
      <w:pPr>
        <w:pStyle w:val="4"/>
        <w:spacing w:before="5"/>
        <w:rPr>
          <w:sz w:val="13"/>
        </w:rPr>
      </w:pPr>
      <w:r>
        <w:pict>
          <v:shape id="docshape2" o:spid="_x0000_s1027" style="position:absolute;left:0pt;margin-left:85pt;margin-top:8.9pt;height:0.1pt;width:462pt;mso-position-horizontal-relative:page;mso-wrap-distance-bottom:0pt;mso-wrap-distance-top:0pt;z-index:-251657216;mso-width-relative:page;mso-height-relative:page;" filled="f" stroked="t" coordorigin="1700,179" coordsize="9240,0" path="m1700,179l10940,17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2"/>
        </w:rPr>
      </w:pPr>
      <w:r>
        <w:pict>
          <v:shape id="docshape3" o:spid="_x0000_s1028" style="position:absolute;left:0pt;margin-left:85pt;margin-top:8.4pt;height:0.1pt;width:462pt;mso-position-horizontal-relative:page;mso-wrap-distance-bottom:0pt;mso-wrap-distance-top:0pt;z-index:-251656192;mso-width-relative:page;mso-height-relative:page;" filled="f" stroked="t" coordorigin="1700,168" coordsize="9240,0" path="m1700,168l10940,16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rPr>
          <w:sz w:val="20"/>
        </w:rPr>
      </w:pPr>
    </w:p>
    <w:p>
      <w:pPr>
        <w:pStyle w:val="4"/>
        <w:spacing w:before="9"/>
      </w:pPr>
      <w:r>
        <w:pict>
          <v:shape id="docshape4" o:spid="_x0000_s1029" style="position:absolute;left:0pt;margin-left:85pt;margin-top:14.3pt;height:0.1pt;width:462pt;mso-position-horizontal-relative:page;mso-wrap-distance-bottom:0pt;mso-wrap-distance-top:0pt;z-index:-251656192;mso-width-relative:page;mso-height-relative:page;" filled="f" stroked="t" coordorigin="1700,286" coordsize="9240,0" path="m1700,286l10940,286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4"/>
        </w:rPr>
      </w:pPr>
      <w:r>
        <w:pict>
          <v:shape id="docshape5" o:spid="_x0000_s1030" style="position:absolute;left:0pt;margin-left:85pt;margin-top:9.55pt;height:0.1pt;width:462pt;mso-position-horizontal-relative:page;mso-wrap-distance-bottom:0pt;mso-wrap-distance-top:0pt;z-index:-251655168;mso-width-relative:page;mso-height-relative:page;" filled="f" stroked="t" coordorigin="1700,191" coordsize="9240,0" path="m1700,191l10940,19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2"/>
        </w:rPr>
      </w:pPr>
      <w:r>
        <w:pict>
          <v:shape id="docshape6" o:spid="_x0000_s1031" style="position:absolute;left:0pt;margin-left:85pt;margin-top:8.4pt;height:0.1pt;width:462pt;mso-position-horizontal-relative:page;mso-wrap-distance-bottom:0pt;mso-wrap-distance-top:0pt;z-index:-251655168;mso-width-relative:page;mso-height-relative:page;" filled="f" stroked="t" coordorigin="1700,168" coordsize="9240,0" path="m1700,168l10940,16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2"/>
        </w:rPr>
      </w:pPr>
      <w:r>
        <w:pict>
          <v:shape id="docshape7" o:spid="_x0000_s1032" style="position:absolute;left:0pt;margin-left:85pt;margin-top:8.4pt;height:0.1pt;width:462pt;mso-position-horizontal-relative:page;mso-wrap-distance-bottom:0pt;mso-wrap-distance-top:0pt;z-index:-251654144;mso-width-relative:page;mso-height-relative:page;" filled="f" stroked="t" coordorigin="1700,168" coordsize="9240,0" path="m1700,168l10940,16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2"/>
        </w:rPr>
      </w:pPr>
      <w:r>
        <w:pict>
          <v:shape id="docshape8" o:spid="_x0000_s1033" style="position:absolute;left:0pt;margin-left:85pt;margin-top:8.4pt;height:0.1pt;width:462pt;mso-position-horizontal-relative:page;mso-wrap-distance-bottom:0pt;mso-wrap-distance-top:0pt;z-index:-251654144;mso-width-relative:page;mso-height-relative:page;" filled="f" stroked="t" coordorigin="1700,168" coordsize="9240,0" path="m1700,168l10940,16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spacing w:before="6"/>
        <w:rPr>
          <w:sz w:val="30"/>
        </w:rPr>
      </w:pPr>
    </w:p>
    <w:p>
      <w:pPr>
        <w:pStyle w:val="4"/>
        <w:ind w:left="562"/>
      </w:pPr>
      <w:r>
        <w:rPr>
          <w:b/>
        </w:rPr>
        <w:t>Anexos</w:t>
      </w:r>
      <w:r>
        <w:rPr>
          <w:spacing w:val="-2"/>
        </w:rPr>
        <w:t>:</w:t>
      </w:r>
    </w:p>
    <w:p>
      <w:pPr>
        <w:pStyle w:val="4"/>
        <w:tabs>
          <w:tab w:val="left" w:pos="908"/>
        </w:tabs>
        <w:spacing w:before="18"/>
        <w:ind w:left="562"/>
      </w:pPr>
      <w:r>
        <w:rPr>
          <w:spacing w:val="-10"/>
        </w:rPr>
        <w:t>(</w:t>
      </w:r>
      <w:r>
        <w:tab/>
      </w:r>
      <w:r>
        <w:t>)</w:t>
      </w:r>
      <w:r>
        <w:rPr>
          <w:spacing w:val="-15"/>
        </w:rPr>
        <w:t xml:space="preserve"> </w:t>
      </w:r>
      <w:r>
        <w:t>Histórico</w:t>
      </w:r>
      <w:r>
        <w:rPr>
          <w:spacing w:val="-12"/>
        </w:rPr>
        <w:t xml:space="preserve"> </w:t>
      </w:r>
      <w:r>
        <w:t>Escolar</w:t>
      </w:r>
      <w:r>
        <w:rPr>
          <w:spacing w:val="-11"/>
        </w:rPr>
        <w:t xml:space="preserve"> </w:t>
      </w:r>
      <w:r>
        <w:rPr>
          <w:spacing w:val="-2"/>
        </w:rPr>
        <w:t>atualizado.</w:t>
      </w:r>
    </w:p>
    <w:p>
      <w:pPr>
        <w:pStyle w:val="4"/>
        <w:tabs>
          <w:tab w:val="left" w:pos="908"/>
        </w:tabs>
        <w:spacing w:before="16"/>
        <w:ind w:left="562"/>
      </w:pPr>
      <w:r>
        <w:rPr>
          <w:spacing w:val="-10"/>
        </w:rPr>
        <w:t>(</w:t>
      </w:r>
      <w:r>
        <w:tab/>
      </w:r>
      <w:r>
        <w:t>)</w:t>
      </w:r>
      <w:r>
        <w:rPr>
          <w:spacing w:val="-14"/>
        </w:rPr>
        <w:t xml:space="preserve"> </w:t>
      </w:r>
      <w:r>
        <w:t>Documentação</w:t>
      </w:r>
      <w:r>
        <w:rPr>
          <w:spacing w:val="-14"/>
        </w:rPr>
        <w:t xml:space="preserve"> </w:t>
      </w:r>
      <w:r>
        <w:t>comprobatória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justificativa</w:t>
      </w:r>
      <w:r>
        <w:rPr>
          <w:spacing w:val="-13"/>
        </w:rPr>
        <w:t xml:space="preserve"> </w:t>
      </w:r>
      <w:r>
        <w:rPr>
          <w:spacing w:val="-2"/>
        </w:rPr>
        <w:t>apresentada.</w:t>
      </w:r>
    </w:p>
    <w:p>
      <w:pPr>
        <w:pStyle w:val="4"/>
        <w:rPr>
          <w:sz w:val="24"/>
        </w:rPr>
      </w:pPr>
    </w:p>
    <w:p>
      <w:pPr>
        <w:spacing w:before="174" w:line="256" w:lineRule="auto"/>
        <w:ind w:left="282" w:right="836" w:firstLine="0"/>
        <w:jc w:val="both"/>
        <w:rPr>
          <w:b/>
          <w:sz w:val="22"/>
        </w:rPr>
      </w:pPr>
      <w:r>
        <w:rPr>
          <w:b/>
          <w:sz w:val="22"/>
        </w:rPr>
        <w:t xml:space="preserve">Declaro, sob as penas da Lei, que as informações prestadas e o(s) documento(s) apresentado(s) são verdadeiros e autênticos, e assumo inteira responsabilidade pelo(s) </w:t>
      </w:r>
      <w:r>
        <w:rPr>
          <w:b/>
          <w:spacing w:val="-2"/>
          <w:sz w:val="22"/>
        </w:rPr>
        <w:t>mesmo(s).</w:t>
      </w:r>
    </w:p>
    <w:p>
      <w:pPr>
        <w:pStyle w:val="4"/>
        <w:spacing w:before="170"/>
        <w:ind w:left="282"/>
        <w:jc w:val="both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3"/>
        </w:rPr>
        <w:t xml:space="preserve"> </w:t>
      </w:r>
      <w:r>
        <w:t>pede</w:t>
      </w:r>
      <w:r>
        <w:rPr>
          <w:spacing w:val="-4"/>
        </w:rPr>
        <w:t xml:space="preserve"> </w:t>
      </w:r>
      <w:r>
        <w:rPr>
          <w:spacing w:val="-2"/>
        </w:rPr>
        <w:t>deferimento.</w:t>
      </w:r>
    </w:p>
    <w:p>
      <w:pPr>
        <w:pStyle w:val="4"/>
        <w:rPr>
          <w:sz w:val="26"/>
        </w:rPr>
      </w:pPr>
    </w:p>
    <w:p>
      <w:pPr>
        <w:tabs>
          <w:tab w:val="left" w:pos="6851"/>
          <w:tab w:val="left" w:pos="7578"/>
          <w:tab w:val="left" w:pos="8726"/>
        </w:tabs>
        <w:spacing w:before="0"/>
        <w:ind w:left="4921" w:right="0" w:firstLine="0"/>
        <w:jc w:val="left"/>
        <w:rPr>
          <w:sz w:val="24"/>
        </w:rPr>
      </w:pPr>
      <w:r>
        <w:rPr>
          <w:sz w:val="24"/>
        </w:rPr>
        <w:t xml:space="preserve">João </w:t>
      </w:r>
      <w:r>
        <w:rPr>
          <w:spacing w:val="-2"/>
          <w:sz w:val="24"/>
        </w:rPr>
        <w:t>Pessoa,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3"/>
        </w:rPr>
      </w:pPr>
      <w:r>
        <w:pict>
          <v:shape id="docshape9" o:spid="_x0000_s1034" style="position:absolute;left:0pt;margin-left:190.2pt;margin-top:9pt;height:0.1pt;width:222pt;mso-position-horizontal-relative:page;mso-wrap-distance-bottom:0pt;mso-wrap-distance-top:0pt;z-index:-251653120;mso-width-relative:page;mso-height-relative:page;" filled="f" stroked="t" coordorigin="3804,180" coordsize="4440,0" path="m3804,180l8244,180e">
            <v:path arrowok="t"/>
            <v:fill on="f" focussize="0,0"/>
            <v:stroke weight="0.487086614173228pt" color="#000000"/>
            <v:imagedata o:title=""/>
            <o:lock v:ext="edit"/>
            <w10:wrap type="topAndBottom"/>
          </v:shape>
        </w:pict>
      </w:r>
    </w:p>
    <w:p>
      <w:pPr>
        <w:spacing w:before="0"/>
        <w:ind w:left="3344" w:right="3753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7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Aluno(a)</w:t>
      </w:r>
    </w:p>
    <w:p>
      <w:pPr>
        <w:pStyle w:val="4"/>
        <w:rPr>
          <w:sz w:val="26"/>
        </w:rPr>
      </w:pPr>
    </w:p>
    <w:p>
      <w:pPr>
        <w:pStyle w:val="4"/>
        <w:spacing w:before="4"/>
      </w:pPr>
    </w:p>
    <w:p>
      <w:pPr>
        <w:pStyle w:val="4"/>
        <w:tabs>
          <w:tab w:val="left" w:pos="5335"/>
          <w:tab w:val="left" w:pos="5409"/>
        </w:tabs>
        <w:ind w:left="282" w:right="4214"/>
      </w:pPr>
      <w:r>
        <w:t xml:space="preserve">Telefone: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</w:p>
    <w:sectPr>
      <w:type w:val="continuous"/>
      <w:pgSz w:w="11910" w:h="16840"/>
      <w:pgMar w:top="1400" w:right="8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D903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05"/>
      <w:ind w:left="1882" w:right="196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2023-07-24T19:56:00Z</dcterms:created>
  <dc:creator>Coordenação</dc:creator>
  <cp:lastModifiedBy>Administrativo</cp:lastModifiedBy>
  <dcterms:modified xsi:type="dcterms:W3CDTF">2023-07-24T19:57:33Z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1046-11.2.0.11537</vt:lpwstr>
  </property>
  <property fmtid="{D5CDD505-2E9C-101B-9397-08002B2CF9AE}" pid="7" name="ICV">
    <vt:lpwstr>C0895BAF00FE45FD878E2AF2FA6865AF</vt:lpwstr>
  </property>
</Properties>
</file>