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 w14:paraId="00000002">
      <w:pPr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UNIVERSIDADE FEDERAL DA PARAÍBA </w:t>
      </w:r>
    </w:p>
    <w:p w14:paraId="00000003">
      <w:pPr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CENTRO DE CIÊNCIAS SOCIAIS APLICADAS </w:t>
      </w:r>
    </w:p>
    <w:p w14:paraId="00000004">
      <w:pPr>
        <w:ind w:right="-7"/>
        <w:jc w:val="center"/>
        <w:rPr>
          <w:rFonts w:hint="default"/>
          <w:b/>
          <w:sz w:val="24"/>
          <w:szCs w:val="24"/>
          <w:lang w:val="pt-BR"/>
        </w:rPr>
      </w:pPr>
      <w:r>
        <w:rPr>
          <w:b/>
          <w:sz w:val="24"/>
          <w:szCs w:val="24"/>
          <w:rtl w:val="0"/>
        </w:rPr>
        <w:t>COORDENAÇÃO</w:t>
      </w:r>
      <w:r>
        <w:rPr>
          <w:rFonts w:hint="default"/>
          <w:b/>
          <w:sz w:val="24"/>
          <w:szCs w:val="24"/>
          <w:rtl w:val="0"/>
          <w:lang w:val="pt-BR"/>
        </w:rPr>
        <w:t xml:space="preserve"> DE BACHARELADO EM ADMINISTRAÇÃO PÚBLICA</w:t>
      </w:r>
    </w:p>
    <w:p w14:paraId="00000005">
      <w:pPr>
        <w:spacing w:before="43" w:line="240" w:lineRule="auto"/>
        <w:ind w:right="1900"/>
        <w:rPr>
          <w:sz w:val="24"/>
          <w:szCs w:val="24"/>
        </w:rPr>
      </w:pPr>
    </w:p>
    <w:tbl>
      <w:tblPr>
        <w:tblStyle w:val="13"/>
        <w:tblW w:w="964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44"/>
      </w:tblGrid>
      <w:tr w14:paraId="269DC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6">
            <w:pPr>
              <w:spacing w:line="241" w:lineRule="auto"/>
              <w:ind w:right="5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  <w:rtl w:val="0"/>
              </w:rPr>
              <w:t xml:space="preserve">REQUERIMENTO </w:t>
            </w:r>
          </w:p>
          <w:p w14:paraId="00000007">
            <w:pPr>
              <w:spacing w:line="241" w:lineRule="auto"/>
              <w:ind w:right="5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  <w:rtl w:val="0"/>
              </w:rPr>
              <w:t xml:space="preserve">DILATAÇÃO DE PRAZO </w:t>
            </w:r>
          </w:p>
          <w:p w14:paraId="00000008">
            <w:pPr>
              <w:spacing w:line="241" w:lineRule="auto"/>
              <w:ind w:right="5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rtl w:val="0"/>
              </w:rPr>
              <w:t>Resolução CONSEPE n.º 29/2020, TÍTULO XI, CAPÍTULO I</w:t>
            </w:r>
          </w:p>
        </w:tc>
      </w:tr>
    </w:tbl>
    <w:p w14:paraId="00000009">
      <w:pPr>
        <w:spacing w:line="240" w:lineRule="auto"/>
        <w:rPr>
          <w:sz w:val="24"/>
          <w:szCs w:val="24"/>
        </w:rPr>
      </w:pPr>
    </w:p>
    <w:p w14:paraId="0000000A">
      <w:pPr>
        <w:spacing w:line="240" w:lineRule="auto"/>
        <w:ind w:right="-7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  <w:highlight w:val="white"/>
          <w:rtl w:val="0"/>
        </w:rPr>
        <w:t xml:space="preserve">À Coordenação do Curso de </w:t>
      </w:r>
      <w:r>
        <w:rPr>
          <w:rFonts w:hint="default"/>
          <w:color w:val="222222"/>
          <w:sz w:val="24"/>
          <w:szCs w:val="24"/>
          <w:highlight w:val="white"/>
          <w:rtl w:val="0"/>
          <w:lang w:val="pt-BR"/>
        </w:rPr>
        <w:t>Bacharelado em Administração Pública</w:t>
      </w:r>
      <w:r>
        <w:rPr>
          <w:color w:val="222222"/>
          <w:sz w:val="24"/>
          <w:szCs w:val="24"/>
          <w:highlight w:val="white"/>
          <w:rtl w:val="0"/>
        </w:rPr>
        <w:t>/CCSA/UFPB:</w:t>
      </w:r>
    </w:p>
    <w:p w14:paraId="0000000B">
      <w:pPr>
        <w:ind w:left="0" w:right="-7" w:firstLine="0"/>
        <w:rPr>
          <w:color w:val="222222"/>
          <w:sz w:val="24"/>
          <w:szCs w:val="24"/>
        </w:rPr>
      </w:pPr>
    </w:p>
    <w:p w14:paraId="0000000C">
      <w:pPr>
        <w:spacing w:line="36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Discente:</w:t>
      </w:r>
    </w:p>
    <w:p w14:paraId="0000000D">
      <w:pPr>
        <w:spacing w:line="36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Matrícula n.º: </w:t>
      </w:r>
    </w:p>
    <w:p w14:paraId="0000000E">
      <w:pPr>
        <w:spacing w:line="36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Curso:</w:t>
      </w:r>
    </w:p>
    <w:p w14:paraId="0000000F">
      <w:pPr>
        <w:spacing w:before="4" w:line="360" w:lineRule="auto"/>
        <w:ind w:right="-7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Ano/Período Letivo de Ingresso: </w:t>
      </w:r>
    </w:p>
    <w:p w14:paraId="00000010">
      <w:pPr>
        <w:spacing w:before="4" w:line="360" w:lineRule="auto"/>
        <w:ind w:right="-7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Telefone: </w:t>
      </w:r>
    </w:p>
    <w:p w14:paraId="00000011">
      <w:pPr>
        <w:spacing w:before="4" w:line="360" w:lineRule="auto"/>
        <w:ind w:right="-7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E-mail: </w:t>
      </w:r>
    </w:p>
    <w:p w14:paraId="00000012">
      <w:pPr>
        <w:spacing w:line="240" w:lineRule="auto"/>
        <w:ind w:left="0" w:right="-7" w:firstLine="0"/>
        <w:jc w:val="both"/>
        <w:rPr>
          <w:sz w:val="24"/>
          <w:szCs w:val="24"/>
        </w:rPr>
      </w:pPr>
    </w:p>
    <w:p w14:paraId="00000013">
      <w:pPr>
        <w:spacing w:line="360" w:lineRule="auto"/>
        <w:ind w:right="-7"/>
        <w:jc w:val="both"/>
      </w:pPr>
      <w:r>
        <w:rPr>
          <w:sz w:val="24"/>
          <w:szCs w:val="24"/>
          <w:rtl w:val="0"/>
        </w:rPr>
        <w:t xml:space="preserve">Venho respeitosamente solicitar providências para a dilatação de prazo por mais XX semestre(s) letivo(s), a fim de poder concluir o referido curso, de acordo com a Resolução CONSEPE n.º 29/2020, TÍTULO XI,  CAPÍTULO I. </w:t>
      </w:r>
    </w:p>
    <w:p w14:paraId="00000014">
      <w:pPr>
        <w:spacing w:line="240" w:lineRule="auto"/>
        <w:ind w:right="-7"/>
        <w:jc w:val="both"/>
        <w:rPr>
          <w:b/>
          <w:sz w:val="24"/>
          <w:szCs w:val="24"/>
        </w:rPr>
      </w:pPr>
    </w:p>
    <w:p w14:paraId="00000015">
      <w:pPr>
        <w:spacing w:line="360" w:lineRule="auto"/>
        <w:ind w:right="-7"/>
        <w:jc w:val="both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Declaro, sob as penas da Lei, que as informações prestadas e o(s) documento(s) apresentado(s) são verdadeiros e autênticos, e assumo inteira responsabilidade pelo(s) mesmo(s).</w:t>
      </w:r>
    </w:p>
    <w:p w14:paraId="00000016">
      <w:pPr>
        <w:spacing w:before="0" w:line="240" w:lineRule="auto"/>
        <w:ind w:left="711"/>
        <w:jc w:val="both"/>
        <w:rPr>
          <w:rFonts w:ascii="Times" w:hAnsi="Times" w:eastAsia="Times" w:cs="Times"/>
          <w:b/>
          <w:sz w:val="24"/>
          <w:szCs w:val="24"/>
        </w:rPr>
      </w:pPr>
    </w:p>
    <w:p w14:paraId="00000017">
      <w:pPr>
        <w:spacing w:line="360" w:lineRule="auto"/>
        <w:ind w:left="0" w:right="-7" w:firstLine="0"/>
        <w:rPr>
          <w:sz w:val="24"/>
          <w:szCs w:val="24"/>
        </w:rPr>
      </w:pPr>
      <w:r>
        <w:rPr>
          <w:sz w:val="24"/>
          <w:szCs w:val="24"/>
          <w:rtl w:val="0"/>
        </w:rPr>
        <w:t>Nestes termos, p</w:t>
      </w:r>
      <w:r>
        <w:rPr>
          <w:rFonts w:hint="default"/>
          <w:sz w:val="24"/>
          <w:szCs w:val="24"/>
          <w:rtl w:val="0"/>
          <w:lang w:val="pt-BR"/>
        </w:rPr>
        <w:t>ede</w:t>
      </w:r>
      <w:r>
        <w:rPr>
          <w:sz w:val="24"/>
          <w:szCs w:val="24"/>
          <w:rtl w:val="0"/>
        </w:rPr>
        <w:t xml:space="preserve"> deferimento. </w:t>
      </w:r>
    </w:p>
    <w:p w14:paraId="00000018">
      <w:pPr>
        <w:spacing w:before="0" w:line="240" w:lineRule="auto"/>
        <w:ind w:left="0" w:right="-7" w:firstLine="0"/>
        <w:rPr>
          <w:sz w:val="24"/>
          <w:szCs w:val="24"/>
        </w:rPr>
      </w:pPr>
    </w:p>
    <w:p w14:paraId="00000019">
      <w:pPr>
        <w:spacing w:before="4" w:line="360" w:lineRule="auto"/>
        <w:ind w:left="0" w:right="-7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João Pessoa, DIA / MÊS / ANO</w:t>
      </w:r>
    </w:p>
    <w:p w14:paraId="0000001A">
      <w:pPr>
        <w:spacing w:before="4" w:line="240" w:lineRule="auto"/>
        <w:ind w:left="0" w:right="-7" w:firstLine="0"/>
        <w:rPr>
          <w:sz w:val="24"/>
          <w:szCs w:val="24"/>
        </w:rPr>
      </w:pPr>
    </w:p>
    <w:p w14:paraId="0000001B">
      <w:pPr>
        <w:spacing w:before="4" w:line="240" w:lineRule="auto"/>
        <w:ind w:left="0" w:right="-7" w:firstLine="0"/>
        <w:rPr>
          <w:sz w:val="24"/>
          <w:szCs w:val="24"/>
        </w:rPr>
      </w:pPr>
    </w:p>
    <w:p w14:paraId="0000001C">
      <w:pPr>
        <w:spacing w:before="4" w:line="240" w:lineRule="auto"/>
        <w:ind w:left="0" w:right="-7" w:firstLine="0"/>
        <w:rPr>
          <w:sz w:val="24"/>
          <w:szCs w:val="24"/>
        </w:rPr>
      </w:pPr>
    </w:p>
    <w:p w14:paraId="0000001D">
      <w:pPr>
        <w:spacing w:before="4" w:line="240" w:lineRule="auto"/>
        <w:ind w:left="0" w:right="-7" w:firstLine="0"/>
        <w:rPr>
          <w:sz w:val="24"/>
          <w:szCs w:val="24"/>
        </w:rPr>
      </w:pPr>
    </w:p>
    <w:p w14:paraId="0000001E">
      <w:pPr>
        <w:spacing w:before="4" w:line="240" w:lineRule="auto"/>
        <w:ind w:left="0" w:right="-7" w:firstLine="0"/>
        <w:rPr>
          <w:sz w:val="24"/>
          <w:szCs w:val="24"/>
        </w:rPr>
      </w:pPr>
    </w:p>
    <w:p w14:paraId="0000001F">
      <w:pPr>
        <w:spacing w:before="4" w:line="240" w:lineRule="auto"/>
        <w:ind w:left="0" w:right="-7" w:firstLine="0"/>
        <w:rPr>
          <w:sz w:val="24"/>
          <w:szCs w:val="24"/>
        </w:rPr>
      </w:pPr>
    </w:p>
    <w:p w14:paraId="00000020">
      <w:pPr>
        <w:spacing w:before="4" w:line="240" w:lineRule="auto"/>
        <w:ind w:left="0" w:right="-7" w:firstLine="0"/>
        <w:rPr>
          <w:sz w:val="24"/>
          <w:szCs w:val="24"/>
        </w:rPr>
      </w:pPr>
    </w:p>
    <w:p w14:paraId="00000021">
      <w:pPr>
        <w:spacing w:before="31" w:line="240" w:lineRule="auto"/>
        <w:ind w:left="711"/>
        <w:jc w:val="both"/>
        <w:rPr>
          <w:rFonts w:ascii="Times" w:hAnsi="Times" w:eastAsia="Times" w:cs="Times"/>
          <w:b/>
          <w:sz w:val="24"/>
          <w:szCs w:val="24"/>
        </w:rPr>
      </w:pPr>
      <w:bookmarkStart w:id="0" w:name="_GoBack"/>
      <w:bookmarkEnd w:id="0"/>
    </w:p>
    <w:p w14:paraId="00000022">
      <w:pPr>
        <w:spacing w:before="4" w:line="36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Assinatura do(a) Discente </w:t>
      </w:r>
    </w:p>
    <w:p w14:paraId="00000023">
      <w:pPr>
        <w:spacing w:before="4" w:line="360" w:lineRule="auto"/>
        <w:ind w:right="-7"/>
        <w:rPr>
          <w:sz w:val="24"/>
          <w:szCs w:val="24"/>
        </w:rPr>
      </w:pPr>
    </w:p>
    <w:p w14:paraId="00000024">
      <w:pPr>
        <w:spacing w:before="4" w:line="360" w:lineRule="auto"/>
        <w:ind w:right="-7"/>
        <w:jc w:val="both"/>
      </w:pPr>
      <w:r>
        <w:rPr>
          <w:b/>
          <w:sz w:val="24"/>
          <w:szCs w:val="24"/>
          <w:rtl w:val="0"/>
        </w:rPr>
        <w:t>Orientação:</w:t>
      </w:r>
      <w:r>
        <w:rPr>
          <w:sz w:val="24"/>
          <w:szCs w:val="24"/>
          <w:rtl w:val="0"/>
        </w:rPr>
        <w:t xml:space="preserve"> Preencha e assine o requerimento. Anexe a documentação comprobatória. Salve em arquivo pdf. Envie a solicitação para o e-mail da Coordenação (</w:t>
      </w:r>
      <w:r>
        <w:rPr>
          <w:rFonts w:hint="default"/>
          <w:color w:val="0000FF"/>
        </w:rPr>
        <w:t>admpublica@sead.ufpb.br</w:t>
      </w:r>
      <w:r>
        <w:rPr>
          <w:sz w:val="24"/>
          <w:szCs w:val="24"/>
          <w:rtl w:val="0"/>
        </w:rPr>
        <w:t xml:space="preserve">). </w:t>
      </w:r>
    </w:p>
    <w:p w14:paraId="00000025">
      <w:pPr>
        <w:spacing w:after="3"/>
        <w:ind w:left="0" w:right="-7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rtl w:val="0"/>
        </w:rPr>
        <w:t>CRONOGRAMA DE DILATAÇÃO DO(S) SEMESTRE(S) LETIVO(S) DO CURSO</w:t>
      </w:r>
    </w:p>
    <w:p w14:paraId="00000026">
      <w:pPr>
        <w:spacing w:after="3"/>
        <w:ind w:left="0" w:right="-7" w:firstLine="0"/>
        <w:jc w:val="center"/>
        <w:rPr>
          <w:b/>
          <w:sz w:val="20"/>
          <w:szCs w:val="20"/>
        </w:rPr>
      </w:pPr>
    </w:p>
    <w:p w14:paraId="00000027">
      <w:pPr>
        <w:spacing w:after="3"/>
        <w:ind w:left="0" w:right="-7" w:firstLine="0"/>
        <w:jc w:val="center"/>
        <w:rPr>
          <w:b/>
          <w:sz w:val="20"/>
          <w:szCs w:val="20"/>
        </w:rPr>
      </w:pPr>
    </w:p>
    <w:tbl>
      <w:tblPr>
        <w:tblStyle w:val="14"/>
        <w:tblW w:w="96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90"/>
        <w:gridCol w:w="1790"/>
        <w:gridCol w:w="1200"/>
        <w:gridCol w:w="5565"/>
      </w:tblGrid>
      <w:tr w14:paraId="33E5AF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Semestre Letivo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Código da Disciplina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Carga Horária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Nome da Disciplina</w:t>
            </w:r>
          </w:p>
        </w:tc>
      </w:tr>
      <w:tr w14:paraId="067D35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</w:p>
        </w:tc>
      </w:tr>
      <w:tr w14:paraId="418F34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</w:p>
        </w:tc>
      </w:tr>
      <w:tr w14:paraId="4AF37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</w:p>
        </w:tc>
      </w:tr>
    </w:tbl>
    <w:p w14:paraId="00000038">
      <w:pPr>
        <w:pStyle w:val="2"/>
        <w:spacing w:before="5"/>
        <w:ind w:left="0" w:right="729" w:firstLine="0"/>
        <w:jc w:val="left"/>
      </w:pPr>
    </w:p>
    <w:sectPr>
      <w:pgSz w:w="11910" w:h="16840"/>
      <w:pgMar w:top="1133" w:right="1133" w:bottom="1133" w:left="1133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50D00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sz w:val="22"/>
      <w:szCs w:val="22"/>
      <w:lang w:val="pt-PT"/>
    </w:rPr>
  </w:style>
  <w:style w:type="paragraph" w:styleId="2">
    <w:name w:val="heading 1"/>
    <w:basedOn w:val="1"/>
    <w:next w:val="1"/>
    <w:uiPriority w:val="0"/>
    <w:pPr>
      <w:ind w:left="831" w:right="222"/>
      <w:jc w:val="center"/>
    </w:pPr>
    <w:rPr>
      <w:b/>
      <w:sz w:val="20"/>
      <w:szCs w:val="2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spacing w:before="1"/>
      <w:ind w:left="427" w:right="729" w:hanging="5"/>
      <w:jc w:val="center"/>
    </w:pPr>
    <w:rPr>
      <w:b/>
      <w:sz w:val="24"/>
      <w:szCs w:val="24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2024-08-21T16:01:55Z</dcterms:created>
  <dc:creator>Administrativo</dc:creator>
  <cp:lastModifiedBy>Administrativo</cp:lastModifiedBy>
  <dcterms:modified xsi:type="dcterms:W3CDTF">2024-08-21T16:04:33Z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88C3D73D46B748C3848C063728DDA0DF_12</vt:lpwstr>
  </property>
</Properties>
</file>