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Arial" w:hAnsi="Arial" w:cs="Arial"/>
          <w:b/>
          <w:bCs/>
          <w:sz w:val="40"/>
          <w:szCs w:val="40"/>
        </w:rPr>
      </w:pPr>
      <w:r>
        <w:rPr>
          <w:rFonts w:hint="default" w:ascii="Arial" w:hAnsi="Arial" w:cs="Arial"/>
          <w:b/>
          <w:bCs/>
          <w:sz w:val="40"/>
          <w:szCs w:val="40"/>
        </w:rPr>
        <w:t>COMPETÊNCIAS</w:t>
      </w:r>
    </w:p>
    <w:p>
      <w:pPr>
        <w:spacing w:line="240" w:lineRule="auto"/>
        <w:jc w:val="both"/>
        <w:rPr>
          <w:rFonts w:hint="default" w:ascii="Arial" w:hAnsi="Arial" w:eastAsia="SimSun" w:cs="Arial"/>
          <w:sz w:val="24"/>
          <w:szCs w:val="24"/>
        </w:rPr>
      </w:pPr>
    </w:p>
    <w:p>
      <w:pPr>
        <w:spacing w:line="240" w:lineRule="auto"/>
        <w:jc w:val="both"/>
        <w:rPr>
          <w:rFonts w:hint="default" w:ascii="Arial" w:hAnsi="Arial" w:eastAsia="SimSun" w:cs="Arial"/>
          <w:sz w:val="24"/>
          <w:szCs w:val="24"/>
          <w:lang w:val="pt-B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Abaixo são discriminadas as Competências d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/>
        </w:rPr>
        <w:t>os</w:t>
      </w:r>
      <w:r>
        <w:rPr>
          <w:rFonts w:hint="default" w:ascii="Arial" w:hAnsi="Arial" w:eastAsia="SimSun" w:cs="Arial"/>
          <w:sz w:val="24"/>
          <w:szCs w:val="24"/>
        </w:rPr>
        <w:t xml:space="preserve"> Conselhos Superiores (CONSEPE, CONSUNI e CURADOR), </w:t>
      </w:r>
      <w:r>
        <w:rPr>
          <w:rFonts w:hint="default" w:ascii="Arial" w:hAnsi="Arial" w:eastAsia="SimSun" w:cs="Arial"/>
          <w:sz w:val="24"/>
          <w:szCs w:val="24"/>
          <w:lang w:val="pt-BR"/>
        </w:rPr>
        <w:t>d</w:t>
      </w:r>
      <w:r>
        <w:rPr>
          <w:rFonts w:hint="default" w:ascii="Arial" w:hAnsi="Arial" w:eastAsia="SimSun" w:cs="Arial"/>
          <w:sz w:val="24"/>
          <w:szCs w:val="24"/>
        </w:rPr>
        <w:t>a Reitoria</w:t>
      </w:r>
      <w:r>
        <w:rPr>
          <w:rFonts w:hint="default" w:ascii="Arial" w:hAnsi="Arial" w:eastAsia="SimSun" w:cs="Arial"/>
          <w:sz w:val="24"/>
          <w:szCs w:val="24"/>
          <w:lang w:val="pt-BR"/>
        </w:rPr>
        <w:t>, Pró-reitorias e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  <w:lang w:val="pt-BR"/>
        </w:rPr>
        <w:t>d</w:t>
      </w:r>
      <w:r>
        <w:rPr>
          <w:rFonts w:hint="default" w:ascii="Arial" w:hAnsi="Arial" w:eastAsia="SimSun" w:cs="Arial"/>
          <w:sz w:val="24"/>
          <w:szCs w:val="24"/>
        </w:rPr>
        <w:t>o</w:t>
      </w:r>
      <w:r>
        <w:rPr>
          <w:rFonts w:hint="default" w:ascii="Arial" w:hAnsi="Arial" w:eastAsia="SimSun" w:cs="Arial"/>
          <w:sz w:val="24"/>
          <w:szCs w:val="24"/>
          <w:lang w:val="pt-BR"/>
        </w:rPr>
        <w:t xml:space="preserve"> Conselho dos </w:t>
      </w:r>
      <w:r>
        <w:rPr>
          <w:rFonts w:hint="default" w:ascii="Arial" w:hAnsi="Arial" w:eastAsia="SimSun" w:cs="Arial"/>
          <w:sz w:val="24"/>
          <w:szCs w:val="24"/>
        </w:rPr>
        <w:t>Centros de Ensino</w:t>
      </w:r>
      <w:r>
        <w:rPr>
          <w:rFonts w:hint="default" w:ascii="Arial" w:hAnsi="Arial" w:eastAsia="SimSun" w:cs="Arial"/>
          <w:sz w:val="24"/>
          <w:szCs w:val="24"/>
          <w:lang w:val="pt-BR"/>
        </w:rPr>
        <w:t xml:space="preserve"> da UFPB.</w:t>
      </w:r>
    </w:p>
    <w:p>
      <w:pPr>
        <w:spacing w:line="240" w:lineRule="auto"/>
        <w:jc w:val="both"/>
        <w:rPr>
          <w:rFonts w:hint="default" w:ascii="Arial" w:hAnsi="Arial" w:eastAsia="SimSun" w:cs="Arial"/>
          <w:sz w:val="24"/>
          <w:szCs w:val="24"/>
          <w:lang w:val="pt-BR"/>
        </w:rPr>
      </w:pP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spacing w:line="240" w:lineRule="auto"/>
        <w:jc w:val="center"/>
        <w:rPr>
          <w:rStyle w:val="6"/>
          <w:rFonts w:hint="default" w:ascii="Arial" w:hAnsi="Arial" w:eastAsia="Arial" w:cs="Arial"/>
          <w:i w:val="0"/>
          <w:iCs w:val="0"/>
          <w:color w:val="000000"/>
          <w:spacing w:val="0"/>
          <w:sz w:val="28"/>
          <w:szCs w:val="28"/>
          <w:shd w:val="clear" w:fill="FFFFFF"/>
          <w:vertAlign w:val="baseline"/>
          <w:lang w:val="pt-BR"/>
        </w:rPr>
      </w:pPr>
      <w:r>
        <w:rPr>
          <w:rStyle w:val="6"/>
          <w:rFonts w:hint="default" w:ascii="Arial" w:hAnsi="Arial" w:eastAsia="Arial" w:cs="Arial"/>
          <w:i w:val="0"/>
          <w:iCs w:val="0"/>
          <w:color w:val="000000"/>
          <w:spacing w:val="0"/>
          <w:sz w:val="28"/>
          <w:szCs w:val="28"/>
          <w:shd w:val="clear" w:fill="FFFFFF"/>
          <w:vertAlign w:val="baseline"/>
        </w:rPr>
        <w:t>DO CONSELHO SUPERIOR DE ENSINO, PESQUISA E EXTENSÃO</w:t>
      </w:r>
      <w:r>
        <w:rPr>
          <w:rStyle w:val="6"/>
          <w:rFonts w:hint="default" w:ascii="Arial" w:hAnsi="Arial" w:eastAsia="Arial" w:cs="Arial"/>
          <w:i w:val="0"/>
          <w:iCs w:val="0"/>
          <w:color w:val="000000"/>
          <w:spacing w:val="0"/>
          <w:sz w:val="28"/>
          <w:szCs w:val="28"/>
          <w:shd w:val="clear" w:fill="FFFFFF"/>
          <w:vertAlign w:val="baseline"/>
          <w:lang w:val="pt-BR"/>
        </w:rPr>
        <w:t xml:space="preserve"> (CONSEPE)</w:t>
      </w:r>
    </w:p>
    <w:p>
      <w:pPr>
        <w:spacing w:line="240" w:lineRule="auto"/>
        <w:jc w:val="both"/>
        <w:rPr>
          <w:rStyle w:val="6"/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pt-BR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 - fornecer ao Conselho Universitário elementos para formulação da política geral da Universidade em matéria de ensino, pesquisa e extensão;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pt-BR"/>
        </w:rPr>
        <w:t>I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 - promover a necessária vinculação entre as atividades de ensino, pesquisa e extensão;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III - opinar conclusivamente sobre modificação da estrutura departamental dos Centros;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IV - criar, expandir, modificar e extinguir cursos e programas de nível fundamental, médio, graduação, pós-graduação e extensão, e estabelecer normas pertinentes;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V - opinar conclusivamente sobre agregação de unidade de ensino superior e sobre a incorporação de unidade agregada;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VI - estabelecer normas para a realização de Processo Seletivo e a fixação do número de vagas para a matrícula inicial nos cursos de graduação e programas de pós-graduação;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VII - fixar as diretrizes e prioridades de pesquisa da Universidade;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VIII - estabelecer normas referentes à admissão e incentivos funcionais do pessoal docente;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IX - indicar, junto ao Conselho Curador, como seus representantes, três professores não pertencentes ao próprio CONSEPE e ao Conselho Universitário;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 - julgar recursos de decisão da Reitoria e dos Conselhos de Centro, em matéria didático-científica;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 - opinar conclusivamente sobre acordos e convênios a serem firmados, que envolvam interesses de natureza didático-científica;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XII - expedir normas complementares ao Estatuto e ao Regimento Geral da Universidade, referentes a ensino, pesquisa e extensão;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XIII - destituir, por proposta do respectivo Conselho de Centro, representante docente junto ao CONSEPE;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XIV - opinar conclusivamente sobre o Regimento dos Órgãos Deliberativos da Administração Superior, na parte que lhe diz respeito, o Regimento de cada Centro e os regulamentos dos órgãos suplementares;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XV - autorizar a realização de cursos de especialização, aperfeiçoamento e extensão;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XVI - aprovar a estrutura curricular dos cursos de graduação e pós-graduação;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XVII - aprovar  a revalidação de diplomas estrangeiros dos cursos de graduação e pós-graduação;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XVIII - apreciar e decidir sobre os recursos relativos à vida estudantil, matrícula, regime especial, transferência, reingresso, dilatação de prazo para conclusão de curso, trancamento de matrícula, dispensa de disciplina, período letivo complementar, mudança e reopção de curso, após apreciação técnica da Pró-Reitoria de Graduação.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XIX - opinar conclusivamente sobre a reforma deste Estatuto e do Regimento Geral.</w:t>
      </w: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spacing w:line="240" w:lineRule="auto"/>
        <w:jc w:val="center"/>
        <w:rPr>
          <w:rStyle w:val="6"/>
          <w:rFonts w:hint="default" w:ascii="Arial" w:hAnsi="Arial" w:eastAsia="Arial" w:cs="Arial"/>
          <w:i w:val="0"/>
          <w:iCs w:val="0"/>
          <w:color w:val="000000"/>
          <w:spacing w:val="0"/>
          <w:sz w:val="28"/>
          <w:szCs w:val="28"/>
          <w:shd w:val="clear" w:fill="FFFFFF"/>
          <w:vertAlign w:val="baseline"/>
          <w:lang w:val="pt-BR"/>
        </w:rPr>
      </w:pPr>
      <w:r>
        <w:rPr>
          <w:rStyle w:val="6"/>
          <w:rFonts w:hint="default" w:ascii="Arial" w:hAnsi="Arial" w:eastAsia="Arial" w:cs="Arial"/>
          <w:i w:val="0"/>
          <w:iCs w:val="0"/>
          <w:color w:val="000000"/>
          <w:spacing w:val="0"/>
          <w:sz w:val="28"/>
          <w:szCs w:val="28"/>
          <w:shd w:val="clear" w:fill="FFFFFF"/>
          <w:vertAlign w:val="baseline"/>
        </w:rPr>
        <w:t>CONSELHO UNIVERSITÁRIO</w:t>
      </w:r>
      <w:r>
        <w:rPr>
          <w:rStyle w:val="6"/>
          <w:rFonts w:hint="default" w:ascii="Arial" w:hAnsi="Arial" w:eastAsia="Arial" w:cs="Arial"/>
          <w:i w:val="0"/>
          <w:iCs w:val="0"/>
          <w:color w:val="000000"/>
          <w:spacing w:val="0"/>
          <w:sz w:val="28"/>
          <w:szCs w:val="28"/>
          <w:shd w:val="clear" w:fill="FFFFFF"/>
          <w:vertAlign w:val="baseline"/>
          <w:lang w:val="pt-BR"/>
        </w:rPr>
        <w:t xml:space="preserve"> (CONSUNI)</w:t>
      </w:r>
    </w:p>
    <w:p>
      <w:pPr>
        <w:spacing w:line="240" w:lineRule="auto"/>
        <w:jc w:val="both"/>
        <w:rPr>
          <w:rStyle w:val="6"/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pt-BR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I - formular a política geral da Universidade;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II - autorizar a criação ou extinção de cursos de nível fundamental e médio, de graduação, bem como de cursos e programas de pós-graduação </w:t>
      </w:r>
      <w:r>
        <w:rPr>
          <w:rStyle w:val="7"/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stricto sensu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III - criar, desmembrar, fundir ou extinguir centros, departamentos, núcleos ou órgãos suplementares;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IV - autorizar a implantação ou extinção de </w:t>
      </w:r>
      <w:r>
        <w:rPr>
          <w:rStyle w:val="7"/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campus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e a agregação de unidade de ensino superior;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 - propor aos órgãos competentes do Governo Federal a incorporação de unidade agregada;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VI - autorizar acordos e convênios a serem firmados, pelo Reitor, com órgãos do poder público ou entidades particulares;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VII - instituir prêmios pecuniários ou honoríficos, como recompensa de atividades universitárias;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VIII - julgar, como instância revisora, os recursos de decisões do CONSEPE, somente em casos de argüição formal de ilegalidade;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IX - julgar recursos interpostos de decisões da Reitoria e dos Conselhos de Centro, salvo em matéria privativa do CONSEPE;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 - indicar, como seus representantes junto ao Conselho Curador, três professores não pertencentes aos demais órgãos deliberativos superiores;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 - aprovar a proposta orçamentária, o orçamento interno da Universidade e a abertura de créditos adicionais, bem como a prestação de contas anual do Reitor;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XII - promover, por dois terços de seus membros, ouvido o CONSEPE, a reforma deste Estatuto e do Regimento Geral, e, após reformado, encaminhar o Estatuto ao órgão competente do Ministério da Educação;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XIII - aprovar os Regimentos da Reitoria, dos Centros e dos órgãos suplementares;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XIV - aprovar e reformar o Regimento dos Órgãos Deliberativos Superiores, ouvidos o CONSEPE e o Conselho Curador, em matéria de sua competência;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XV - deliberar sobre as providências necessárias à manutenção da ordem, da disciplina e da hierarquia na Universidade;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XVI - outorgar, pelo voto de dois terços de seus membros, diploma de Doutor </w:t>
      </w:r>
      <w:r>
        <w:rPr>
          <w:rStyle w:val="7"/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Honoris Causa, 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o título de Professor Emérito e Medalha do Mérito Universitário;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XVII - exercer o poder disciplinar sobre Diretor ou Vice-Diretor de Centro que deixar de cumprir decisão dos órgãos deliberativos superiores;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XVIII - propor à autoridade competente, no interesse do serviço público e do ensino, em parecer fundamentado e aprovado por dois terços de seus membros, por iniciativa própria ou por solicitação do conselho respectivo, a destituição do Diretor ou do Vice-Diretor de Centro;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XIX - decretar intervenção em qualquer Centro;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XX - aceitar legados e doações;</w:t>
      </w:r>
      <w:bookmarkStart w:id="0" w:name="admin"/>
      <w:bookmarkEnd w:id="0"/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XXI - deliberar sobre assuntos de natureza administrativa em geral;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XXII - rever suas próprias decisões de ofício ou mediante recurso do Reitor.</w:t>
      </w:r>
    </w:p>
    <w:p>
      <w:pPr>
        <w:spacing w:line="240" w:lineRule="auto"/>
        <w:jc w:val="center"/>
        <w:rPr>
          <w:rStyle w:val="6"/>
          <w:rFonts w:hint="default" w:ascii="Arial" w:hAnsi="Arial" w:eastAsia="Arial" w:cs="Arial"/>
          <w:i w:val="0"/>
          <w:iCs w:val="0"/>
          <w:color w:val="000000"/>
          <w:spacing w:val="0"/>
          <w:sz w:val="28"/>
          <w:szCs w:val="28"/>
          <w:shd w:val="clear" w:fill="FFFFFF"/>
          <w:vertAlign w:val="baseline"/>
          <w:lang w:val="pt-BR"/>
        </w:rPr>
      </w:pPr>
      <w:r>
        <w:rPr>
          <w:rStyle w:val="6"/>
          <w:rFonts w:hint="default" w:ascii="Arial" w:hAnsi="Arial" w:eastAsia="Arial" w:cs="Arial"/>
          <w:i w:val="0"/>
          <w:iCs w:val="0"/>
          <w:color w:val="000000"/>
          <w:spacing w:val="0"/>
          <w:sz w:val="28"/>
          <w:szCs w:val="28"/>
          <w:shd w:val="clear" w:fill="FFFFFF"/>
          <w:vertAlign w:val="baseline"/>
          <w:lang w:val="pt-BR"/>
        </w:rPr>
        <w:t>CONSELHO CURADOR</w:t>
      </w:r>
    </w:p>
    <w:p>
      <w:pPr>
        <w:spacing w:line="240" w:lineRule="auto"/>
        <w:jc w:val="both"/>
        <w:rPr>
          <w:rStyle w:val="6"/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pt-BR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 I - apreciar, emitindo parecer conclusivo, a proposta orçamentária e o orçamento interno da Universidade, os quais serão submetidos à aprovação do Conselho Universitário;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II - apreciar, emitindo parecer conclusivo, a proposta de abertura de créditos adicionais;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III - opinar conclusivamente sobre a instituição de prêmios pecuniários;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IV - opinar conclusivamente sobre a aceitação de legados e doações;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 - opinar conclusivamente sobre a prestação de contas anual do Reitor;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VI - fixar anualmente o valor de taxas, emolumentos e outras contribuições devidas à Universidade;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VII - opinar conclusivamente sobre a alienação de bens imóveis, móveis e semoventes;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VIII - acompanhar a execução orçamentária, conferindo a classificação contábil dos feitos, sua procedência e exatidão;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IX - rever suas próprias decisões, de ofício ou mediante recurso do Reitor.</w:t>
      </w:r>
    </w:p>
    <w:p>
      <w:pPr>
        <w:spacing w:line="240" w:lineRule="auto"/>
        <w:jc w:val="both"/>
        <w:rPr>
          <w:rStyle w:val="6"/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pt-BR"/>
        </w:rPr>
      </w:pPr>
    </w:p>
    <w:p>
      <w:pPr>
        <w:spacing w:line="240" w:lineRule="auto"/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  <w:r>
        <w:rPr>
          <w:rFonts w:hint="default" w:ascii="Arial" w:hAnsi="Arial" w:cs="Arial"/>
          <w:b/>
          <w:bCs/>
          <w:sz w:val="28"/>
          <w:szCs w:val="28"/>
          <w:lang w:val="pt-BR"/>
        </w:rPr>
        <w:t>REITORIA</w:t>
      </w:r>
    </w:p>
    <w:p>
      <w:pPr>
        <w:spacing w:line="240" w:lineRule="auto"/>
        <w:jc w:val="both"/>
        <w:rPr>
          <w:rStyle w:val="6"/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pt-BR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 - representar a Universidade em juízo ou fora dele;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II - convocar e presidir a Assembléia Universitária, o Conselho Universitário, o Conselho Superior de Ensino, Pesquisa e Extensão e o Conselho Social Consultivo com direito de voto, inclusive o de qualidade;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III - nomear e dar posse a Diretores e Vice-Diretores de Centros;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IV - baixar provimentos e resoluções decorrentes de decisões do Conselho Universitário e do Conselho Superior de Ensino, Pesquisa e Extensão;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 - conferir graus e assinar diplomas e certificados;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VI - proceder, em Assembléia Universitária, à entrega de prêmios, diplomas e títulos acadêmicos conferidos pelo Conselho Universitário;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VII - firmar acordos ou convênios entre a Universidade e entidades públicas e privadas;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VIII - nomear, contratar, exonerar, dispensar e aplicar penalidades disciplinares ao pessoal docente e técnico-administrativo, observada a legislação em vigor;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IX - fixar a lotação e conceder aposentadoria, na forma da legislação vigente;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 - baixar atos de concessão de incentivos funcionais ao pessoal docente;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 - constituir comissões especiais, de caráter permanente ou temporário, para emitir parecer sobre acumulação de cargos, na forma da legislação em vigor, ou para estudos de problemas específicos;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XII - requisitar, na forma da lei e deste Estatuto, pessoal docente ou técnico-administrativo a outras instituições, para prestar serviços à Universidade;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XIII - encaminhar ao Conselho Universitário e ao CONSEPE, conforme o caso, reclamações ou recursos de professores, alunos ou servidores;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XIV - administrar as finanças da Universidade e determinar a aplicação dos seus recursos, de conformidade com o orçamento aprovado e os fundos instituídos;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XV - submeter à aprovação do Conselho Curador e do Conselho Universitário, ao início de cada exercício orçamentário, o orçamento interno e a respectiva proposta orçamentária da Universidade;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XVI - submeter ao Conselho Curador e ao Conselho Universitário, a prestação de contas anual da Universidade;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XVII - baixar atos de remoção e afastamento, de acordo com as conveniências do serviço e a legislação específica;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XVIII - exercer o poder disciplinar na jurisdição da Universidade, nos termos da legislação específica;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XIX - delegar poderes e atribuições, cancelando-os, no todo ou em parte, segundo as conveniências do serviço;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XX - propor a abertura de créditos adicionais;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XXI - autorizar a participação de professores e servidores técnico-administrativos nas atividades de direção ou de órgãos colegiados das fundações de apoio da Universidade, observando a legislação vigente;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XXII - desempenhar as demais atribuições inerentes ao seu cargo, não especificadas neste Estatuto.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>
      <w:pPr>
        <w:spacing w:line="240" w:lineRule="auto"/>
        <w:jc w:val="center"/>
        <w:rPr>
          <w:rStyle w:val="6"/>
          <w:rFonts w:hint="default" w:ascii="Arial" w:hAnsi="Arial" w:eastAsia="Arial" w:cs="Arial"/>
          <w:i w:val="0"/>
          <w:iCs w:val="0"/>
          <w:color w:val="000000"/>
          <w:spacing w:val="0"/>
          <w:sz w:val="28"/>
          <w:szCs w:val="28"/>
          <w:shd w:val="clear" w:fill="FFFFFF"/>
          <w:vertAlign w:val="baseline"/>
          <w:lang w:val="pt-BR"/>
        </w:rPr>
      </w:pPr>
      <w:r>
        <w:rPr>
          <w:rStyle w:val="6"/>
          <w:rFonts w:hint="default" w:ascii="Arial" w:hAnsi="Arial" w:eastAsia="Arial" w:cs="Arial"/>
          <w:i w:val="0"/>
          <w:iCs w:val="0"/>
          <w:color w:val="000000"/>
          <w:spacing w:val="0"/>
          <w:sz w:val="28"/>
          <w:szCs w:val="28"/>
          <w:shd w:val="clear" w:fill="FFFFFF"/>
          <w:vertAlign w:val="baseline"/>
          <w:lang w:val="pt-BR"/>
        </w:rPr>
        <w:t>PRÓ-REITORIAS</w:t>
      </w:r>
    </w:p>
    <w:p>
      <w:pPr>
        <w:spacing w:line="240" w:lineRule="auto"/>
        <w:jc w:val="center"/>
        <w:rPr>
          <w:rStyle w:val="6"/>
          <w:rFonts w:hint="default" w:ascii="Arial" w:hAnsi="Arial" w:eastAsia="Arial" w:cs="Arial"/>
          <w:i w:val="0"/>
          <w:iCs w:val="0"/>
          <w:color w:val="000000"/>
          <w:spacing w:val="0"/>
          <w:sz w:val="28"/>
          <w:szCs w:val="28"/>
          <w:shd w:val="clear" w:fill="FFFFFF"/>
          <w:vertAlign w:val="baseline"/>
          <w:lang w:val="pt-BR"/>
        </w:rPr>
      </w:pPr>
    </w:p>
    <w:p>
      <w:pPr>
        <w:spacing w:line="240" w:lineRule="auto"/>
        <w:jc w:val="center"/>
        <w:rPr>
          <w:rStyle w:val="6"/>
          <w:rFonts w:hint="default" w:ascii="Arial" w:hAnsi="Arial" w:eastAsia="Arial" w:cs="Arial"/>
          <w:i w:val="0"/>
          <w:iCs w:val="0"/>
          <w:color w:val="000000"/>
          <w:spacing w:val="0"/>
          <w:sz w:val="28"/>
          <w:szCs w:val="28"/>
          <w:shd w:val="clear" w:fill="FFFFFF"/>
          <w:vertAlign w:val="baseline"/>
          <w:lang w:val="pt-BR"/>
        </w:rPr>
      </w:pPr>
    </w:p>
    <w:p>
      <w:pPr>
        <w:spacing w:line="240" w:lineRule="auto"/>
        <w:jc w:val="center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>DA PRÓ-REITORIA ADMINISTRATIVA</w:t>
      </w: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a)      baixar instruções, ordens de serviço e outras providências sobre os assuntos do âmbito da Pró-Reitoria;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b) 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pt-BR"/>
        </w:rPr>
        <w:tab/>
        <w:t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pt-BR"/>
        </w:rPr>
        <w:tab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executar a programação financeira da Universidade tendo em vista os compromissos e os recursos repassados pelo Ministério da Educação e Cultura, de convênios e contratos, bem como de outras agências financiadoras nacionais e estrangeiras;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c)     autorizar a prestação de serviços extraordinários por parte do pessoal técnico-administrativo, observadas as limitações impostas pela legislação e as disponibilidades orçamentárias e financeiras;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d) 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pt-BR"/>
        </w:rPr>
        <w:tab/>
        <w:t xml:space="preserve"> 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assinar os empenhos e autorizar pagamentos das folhas mensais dos funcionários e servidores da Universidade;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e)  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pt-BR"/>
        </w:rPr>
        <w:t xml:space="preserve">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supervisionar o exercício das atribuições conferidas pelo Estatuto e regimento da Reitoria a Diretores de Departamentos, de Divisão e Chefes de serviços subordinados à Pró-Reitoria Administrativa.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center"/>
        <w:textAlignment w:val="baseline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>PRÓ-REITORIA DE GRADUAÇÃO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cs="Arial"/>
          <w:sz w:val="24"/>
          <w:szCs w:val="24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a) planejar, coordenar e controlar, a nível de direção superior, as atividades de ensino de graduação mantidas pela Universidade;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b) assessorar o Reitor e os órgãos deliberativos da administração superior da Universidade em assuntos relacionados com o ensino de graduação;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c) integrar, como membro nato, o Conselho Superior de Ensino, Pesquisa e Extensão (CONSEPE);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d) expedir, para cumprimento pelos órgãos da administração setorial, normas e instruções, de natureza regulamentar, destinadas a assegurar a normalidade e o melhor desempenho das atividades didáticas, no âmbito do ensino de graduação, e a complementar e fazer cumprir as deliberações do CONSPE e do Reitor;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e) fiscalizar o cumprimento das decisões do CONSEPE e do Reitor, no âmbito do ensino de graduação;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f) supervisionar e controlar as atividades dos órgãos que lhe são subordinados;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g) fiscalizar o andamento das atividades didáticas, em sua área de atuação, notificando os dirigentes de órgãos da administração setorial no que se refere a distorções ou irregularidades eventualmente identificadas;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h) supervisionar, em articulação com a Pró-Reitoria de Pós-Graduação e Pesquisa, a execução da política de pessoal docente;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i) autorizar a expedição e registro de diplomas de graduação e assina-los pelo Reitor;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j) determinar o órgão de exercício dos servidores admitidos ou distribuídos para a Pró-Reitoria de Graduação, bem como redistribuir, de um para outro órgão sob sua jurisdição, o pessoal técnico-administrativo;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l)supervisionar a execução do programa de monitorias acadêmicas;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m) exercer, no âmbito de sua atuação, outras atribuições não especificadas neste Regimento e que sejam decorrentes, explícita ou implicitamente, de disposições da legislação federal de ensino e da legislação interna da Universidade, bem cmo as que lhe sejam eventualmente delegadas pelo Reitor.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center"/>
        <w:textAlignment w:val="baseline"/>
        <w:rPr>
          <w:rFonts w:hint="default"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fldChar w:fldCharType="begin"/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instrText xml:space="preserve"> HYPERLINK "http://www.proplad.ufpb.br/" \t "https://www.ufpb.br/sods/contents/menu/copy_of_regimentos/_blank" </w:instrTex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fldChar w:fldCharType="separate"/>
      </w:r>
      <w:r>
        <w:rPr>
          <w:rStyle w:val="8"/>
          <w:rFonts w:hint="default"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DA PRÓ-REITORIA DE PLANEJAMENTO E DESENVOLVIMENTO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fldChar w:fldCharType="end"/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I. Fomentar e coordenar a modernização administrativa da UFPB;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II. Sugerir e coordenar o planejamento institucional;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III. Acompanhar o processo de avaliação institucional, identificando potencialidades, fragilidades, oportunidades e ameaças que permitam determinar diretrizes para aprimoramento do planejamento e da gestão;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IV. Assessorar a Reitoria nos assuntos relacionados ao planejamento e ao desenvolvimento da UFPB;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V. Fomentar a cultura da política de planejamento institucional na UFPB;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VI. Coordenar a elaboração do Plano de Desenvolvimento Institucional (PDI);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VII. Coordenar a elaboração do Relatório de Gestão (RG);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VIII. Assessorar o Comitê de Gestão de Riscos na instituição;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IX. Propor modelos de desempenho baseados em indicadores institucionais;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X. Elaborar modelos baseados em indicadores para aplicação e destinação interna de recursos orçamentários; elaborar, acompanhar e executar o planejamento orçamentário da UFPB;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XI. Elaborar as previsões orçamentárias plurianuais;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XII. Propor modelos de aperfeiçoamento do sistema orçamentário e de custos da UFPB;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XIII. Assessorar e orientar a celebração de acordos, convênios ou instrumentos congêneres com entidades públicas e privadas, através de projetos acadêmicos de ensino, pesquisa, extensão, desenvolvimento institucional e inovação tecnológica;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XIV. Sistematizar e gerenciar informações nos sistemas internos e governamentais;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XV. Dar transparência às informações institucionais.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center"/>
        <w:textAlignment w:val="baseline"/>
        <w:rPr>
          <w:rFonts w:hint="default"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PRÓ-REITORIA DE PÓS-GRADUAÇÃO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center"/>
        <w:textAlignment w:val="baseline"/>
        <w:rPr>
          <w:rFonts w:hint="default"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 – promover a política de pós-graduação na UFPB, em consonância com o Plano Nacional de Pós-Graduação, juntamente com os Centros de Ensino da UFPB e respectivas assessorias de pós-graduação;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II - planejar, coordenar e acompanhar, no âmbito da administração superior, os programas de pós-graduação </w:t>
      </w:r>
      <w:r>
        <w:rPr>
          <w:rFonts w:hint="default" w:ascii="Arial" w:hAnsi="Arial" w:eastAsia="Arial" w:cs="Arial"/>
          <w:i/>
          <w:iCs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stricto sensu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mantidos pela Universidade nos níveis de mestrado e doutorado;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III - planejar, coordenar e acompanhar, no âmbito da administração superior, os cursos de pós-graduação </w:t>
      </w:r>
      <w:r>
        <w:rPr>
          <w:rFonts w:hint="default" w:ascii="Arial" w:hAnsi="Arial" w:eastAsia="Arial" w:cs="Arial"/>
          <w:i/>
          <w:iCs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lato sensu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em nível de especialização e as residências multiprofissionais em Saúde e das residências em Área Profissional da Saúde mantidos pela Universidade;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IV - acompanhar, no âmbito da administração superior, a política de capacitação de docentes e de servidores da Universidade e as atividades a ela atinentes;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 - acompanhar, no âmbito da administração superior, juntamente com a Pró-Reitoria de Gestão de Pessoas (Progep), a política de capacitação de servidores técnico-administrativos em Educação da Universidade e as atividades a ela atinentes;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VI - assessorar o(a) Reitor(a) e os órgãos deliberativos da administração superior da Universidade em assuntos relacionados com a pós-graduação </w:t>
      </w:r>
      <w:r>
        <w:rPr>
          <w:rFonts w:hint="default" w:ascii="Arial" w:hAnsi="Arial" w:eastAsia="Arial" w:cs="Arial"/>
          <w:i/>
          <w:iCs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stricto 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e </w:t>
      </w:r>
      <w:r>
        <w:rPr>
          <w:rFonts w:hint="default" w:ascii="Arial" w:hAnsi="Arial" w:eastAsia="Arial" w:cs="Arial"/>
          <w:i/>
          <w:iCs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lato sensu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VII - integrar, como membro nato, o Conselho Superior de Ensino, Pesquisa e Extensão (Consepe);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VIII - expedir, para cumprimento pelos órgãos da administração setorial, normas e instruções de natureza regulamentar destinadas a assegurar o melhor desempenho das atividades no âmbito da pós-graduação </w:t>
      </w:r>
      <w:r>
        <w:rPr>
          <w:rFonts w:hint="default" w:ascii="Arial" w:hAnsi="Arial" w:eastAsia="Arial" w:cs="Arial"/>
          <w:i/>
          <w:iCs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stricto 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e </w:t>
      </w:r>
      <w:r>
        <w:rPr>
          <w:rFonts w:hint="default" w:ascii="Arial" w:hAnsi="Arial" w:eastAsia="Arial" w:cs="Arial"/>
          <w:i/>
          <w:iCs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lato sensu;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IX - acompanhar o cumprimento das normas e decisões emanadas dos Conselhos Superiores e do(a) Reitor(a);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 - supervisionar e controlar as atividades dos órgãos que lhe são subordinados;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 - monitorar o andamento das atividades inerentes à pós-graduação, notificando os dirigentes de órgãos da administração setorial no que se refere a distorções ou irregularidades eventualmente identificadas;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XII - coordenar a expedição e registro de diplomas de pós-graduação e assiná-lo pelo(a) Reitor(a);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XIII – coordenar as atividades inerentes ao reconhecimento de diplomas de pós-graduação obtidos no exterior;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XIV - coordenar a expedição de certificados de cursos de especialização e de residências da área da saúde e assiná-lo pelo(a) Reitor(a);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XV - determinar o setor de exercício dos servidores admitidos ou distribuídos para a Pró-Reitoria de Pós-graduação, bem como redistribuir de um para outro órgão sob sua jurisdição, o pessoal técnico-administrativo;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XVI - coordenar e supervisionar a execução dos acordos de cotutela;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XVII – promover a política de pós-graduação em consonância com as diretrizes do Sistema Nacional de Pós-Graduação, visando ao desenvolvimento loco-regional;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XVIII - promover a política de internacionalização dos cursos de pós-graduação;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XIX – presidir a reunião do Fórum de Coordenadores dos Programas de Pós-Graduação </w:t>
      </w:r>
      <w:r>
        <w:rPr>
          <w:rFonts w:hint="default" w:ascii="Arial" w:hAnsi="Arial" w:eastAsia="Arial" w:cs="Arial"/>
          <w:i/>
          <w:iCs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Stricto Sensu 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com vistas à aprovação do calendário escolar anual dos programas de pós-graduação;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XX – coordenar e implementar, junto com a Progep, a Propesq e a PRG, a política de qualificação docente e técnica da UFPB;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XXI – exercer, no âmbito de sua atuação, outras atribuições não especificadas neste Regimento e que sejam decorrentes, explícita ou implicitamente, de disposições da legislação federal de ensino e da legislação interna da Universidade, bem como as que lhe sejam eventualmente delegadas pelo(a) Reitor(a).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center"/>
        <w:textAlignment w:val="baseline"/>
        <w:rPr>
          <w:rFonts w:hint="default" w:ascii="Arial" w:hAnsi="Arial" w:eastAsia="Arial" w:cs="Arial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Arial" w:hAnsi="Arial" w:eastAsia="Arial" w:cs="Arial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</w:rPr>
        <w:t>PRÓ-REITORIA DE PESQUISA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center"/>
        <w:textAlignment w:val="baseline"/>
        <w:rPr>
          <w:rFonts w:hint="default" w:ascii="Arial" w:hAnsi="Arial" w:eastAsia="Arial" w:cs="Arial"/>
          <w:b/>
          <w:bCs/>
          <w:i w:val="0"/>
          <w:iCs w:val="0"/>
          <w:color w:val="000000"/>
          <w:spacing w:val="0"/>
          <w:sz w:val="28"/>
          <w:szCs w:val="28"/>
          <w:shd w:val="clear" w:fill="FFFFFF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 - propor, planejar, coordenar e avaliar, em nível de direção superior, as diretrizes e as políticas de pesquisa científica e tecnológica da Universidade e as atividades a ela atinentes;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II - criar mecanismos de fomento que induzam as unidades acadêmicas ao desenvolvimento da pesquisa e sua integração com a extensão e com o ensino de graduação e de pós-graduação;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III - estabelecer os vínculos necessários com os agentes externos para ampliar as ações de cooperação científica e tecnológica, voltadas para o fomento à pesquisa;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IV - estimular a participação de pesquisadores nos grupos de pesquisa da universidade, buscando a sua integração com os programas de Pós-Graduação institucionais;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 - desenvolver atividades e programas de integração da pesquisa com as demais Pró-Reitorias acadêmicas;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VI - estimular parcerias internacionais para o desenvolvimento das atividades de pesquisa na universidade, em articulação com as demais Pró-Reitorias acadêmicas e a Assessoria para Assuntos Internacionais;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VII - desenvolver ações para a melhoria e modernização da infraestrutura de pesquisa na universidade.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VIII - integrar, como membro nato, o Conselho Superior de Ensino, Pesquisa e Extensão (Consepe);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IX - assessorar o(a) Reitor(a) e os órgãos deliberativos da administração superior da Universidade em assuntos relacionados com a pesquisa científica e tecnológica;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 - propor, supervisionar, coordenar e implementar as atividades e políticas de pesquisa e desenvolvimento científico-tecnológico da universidade, integradas às políticas e diretrizes locais e nacionais e considerando o Plano de Desenvolvimento Institucional;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 - elaborar chamadas, normas e instruções, de natureza regulamentar, destinadas a assegurar a normalidade e o melhor desempenho das atividades no âmbito da pesquisa, e a complementar e fazer cumprir as deliberações do Consepe e do(a) Reitor(a);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XII - acompanhar a execução junto à Pró-Reitoria Administrativa, com apoio da Pró-Reitoria de Planejamento, a execução de convênios referentes aos projetos de pesquisa;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XIII - acompanhar a execução junto à Fundação de Apoio à Universidade, que esteja devidamente cadastrada no órgão competente, com apoio da Pró-Reitoria de Planejamento, a execução de projetos de pesquisa;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XIV - fiscalizar o cumprimento das decisões do Consepe e do(a) Reitor(a) em sua área de atuação;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XV - supervisionar e controlar as atividades dos órgãos que lhe são subordinados;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XVI - determinar o órgão de exercício dos servidores admitidos ou distribuídos para a Pró-Reitoria de Pesquisa, bem como redistribuir de um para outro órgão sob sua jurisdição, o pessoa técnico-administrativo;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XVII - fortalecer os vínculos com a sociedade civil, para divulgar as atividades de pesquisa realizadas na Universidade e identificar áreas de investigação científica e de interesse social;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XVIII - exercer, no âmbito de sua atuação, outras atribuições não especificadas neste Regimento e que sejam decorrentes, explícita ou implicitamente, de disposições da legislação federal de pesquisa e da legislação interna da Universidade, bem como as que lhe sejam eventualmente delegadas pelo(a) Reitor(a).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center"/>
        <w:textAlignment w:val="baseline"/>
        <w:rPr>
          <w:rFonts w:hint="default"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fldChar w:fldCharType="begin"/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instrText xml:space="preserve"> HYPERLINK "http://www.prac.ufpb.br/" \t "https://www.ufpb.br/sods/contents/menu/copy_of_regimentos/_blank" </w:instrTex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fldChar w:fldCharType="separate"/>
      </w:r>
      <w:r>
        <w:rPr>
          <w:rStyle w:val="8"/>
          <w:rFonts w:hint="default"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PRÓ-REITORIA PARA ASSUNTOS COMUNITÁRIOS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fldChar w:fldCharType="end"/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center"/>
        <w:textAlignment w:val="baseline"/>
        <w:rPr>
          <w:rFonts w:hint="default"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I. planejar, coordenar e controlar a política de integração social do estudante universitário;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II. promover atividades de assistência social, médico-odontológica, alimentar, habitacional e desportiva do corpo discente da universidade;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III. proporcionar ao estudante complementação educacional e prática profissional mediante sua efetiva participação no desenvolvimento dos programas e planos de trabalho afetos à unidade organizacional onde se realizar o estágio;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IV. promover a abertura de mercado de trabalho, permitindo ao estudantes o conhecimento antecipado da realidade de sua profissão;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V. oferecer assessoramento a órgãos públicos e privados na execução de projetos, estudos e pesquisas;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VI. planejar, superintender e coordenar as atividades de extensão na Universidade;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VII. apreciar conclusivamente pedidos de contratação de professores para as atividades artísticas e culturais, no âmbito da Universidade;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VIII. fiscalizar o cumprimento, junto às unidades universitárias, das decisões da administração superior referentes à vida estudantil e atividades extensionistas;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IX. constituir comissões especiais para estudos de problemas específicos da PRAC;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X. assinar certificados de conclusão de cursos promovidos por órgãos da PRAC e outros cursos extensionistas ministrados no âmbito da Universidade;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XI. presidir as eleições para as representações e órgãos estudantis, conforme determinam as normas básicas do Regimento Geral da Universidade e a legislação em vigor, bem como fiscalizar o desenvolvimento das atividades supervenientes;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XII. gerir os créditos provisionados e os recursos repassados que se destinem a execução de suas atividades;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XIII. propor a objetividade dos critérios básicos da política assistencial da Universidade, bem como das atividades extensionistas e de promoção estudantil;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XIV. coordenar e supervisionar as atividades dos órgãos que constituem a sua estrutura;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XV. baixar instruções, portarias e demais atos necessários ao fiel desempenho das atribuições que lhe são outorgadas;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XVI. desempenhar as demais atribuições que eventualmente lhe forem delegadas pelo Reitor.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center"/>
        <w:textAlignment w:val="baseline"/>
        <w:rPr>
          <w:rFonts w:hint="default"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none"/>
          <w:u w:val="none"/>
          <w:shd w:val="clear" w:fill="FFFFFF"/>
          <w:vertAlign w:val="baseline"/>
          <w:lang w:val="pt-BR"/>
        </w:rPr>
      </w:pPr>
      <w:r>
        <w:rPr>
          <w:rStyle w:val="8"/>
          <w:rFonts w:hint="default"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PRÓ-REITORIA</w:t>
      </w:r>
      <w:r>
        <w:rPr>
          <w:rStyle w:val="8"/>
          <w:rFonts w:hint="default"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pt-BR"/>
        </w:rPr>
        <w:t xml:space="preserve"> DE GESTÃO DE PESSOAS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I. Através da Seção de Classificação e Redistribuição de Cargos e Empregos.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a) elaborar estudos para alteração de quadros e tabelas de pessoal;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b) orientar, coordenar e controlar as atividades pertinentes à administração do Plano de Classificação de Cargos;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c) instruir processos de readaptação, enquadramento e transferência de cargos;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d) encaminhar às respectivas comissões todos os dados necessários ao processamento de ascensão e progressão funcionais dos servidores e preparação dos respectivos atos;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e) instruir os recursos interpostos contra erros e omissões nas classificações para ascensão e progressão;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f) manter rigorosamente atualizado o registro de vagas a serem preenchidas através de nomeação, progressão, transferência e outras formas de provimento;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g) executar todos os demais serviços relativos à classificação e redistribuição de cargos e empregos que lhe forem cometidos.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II. Através da Seção de Controle de Pagamento de Pessoal: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a) preparar os pagamentos da competência do Departamento de Pessoal;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b) organizar e manter atualizadas as fichas financeiras dos servidores;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c) fornecer ao Centro de Processamento de Dados os elementos necessários à confecção da folha de pagamento do pessoal e do controle dos vencimentos, salários e demais vantagens financeiras;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d) fornecer certidões e declarações de rendimentos;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e) proceder aos cálculos dos descontos obrigatórios e implanta-los para efeito de pagamento;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f) proceder aos cálculos de outros descontos e consignações autorizados e, bem assim, dos valores relativos à quitação de empregos em casos de rescisão de contratos;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g) manter atualizado o arquivo dos documentos relativos à escrituração dos atos e despesas com pessoal;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h) fornecer dados para a proposta orçamentária;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i) apresentar, semestralmente relatório de suas atividades;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j) executar outras atribuições correlatas.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III. Através da Seção de Cadastro e Lotação: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a) propor, com base nos elementos de cadastro e funcionogramas dos diversos órgãos, medidas para fixação da lotação e distribuição do pessoal e executar o seu processamento;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b) manter atualizado o registro discriminado da lotação, nos seus aspectos qualitativo e quantitativo, por unidade organizacional, destacando os cargos efetivos, de provimento em comissão, funções gratificadas e empregos regidos pela CLT;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c) coordenar as informações a serem prestadas aos Òrgãos da Administração Superior e Setorial;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d) manter atualizado o controle nominal, por órgão de lotação;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e) preparar atos de movimentação;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f) manter atualizado o cadastro de pessoal aposentado, em disponibilidade e excedente;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g) emitir cartões de identidade funcional;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h) propor o aproveitamento de pessoal disponível ou desnecessário e redistribuição de excedentes e fornecer informações aos Òrgãos Setorial e Central, quando o aproveitamento e redistribuição não forem de sua alçada;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i) proceder às anotações em carteiras profissionais, exceto quando impliquem em admissão, alteração ou extinção de contrato;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j) proceder às anotações em fichas de registros de empregados;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l) elaborar escala de férias;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m) encaminhar ao Ministério do Trabalho, as alterações de empregos e relação de 2/3;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n) prestar informações aos órgãos fiscalizadores do Ministério do Trabalho;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o) fornecer certidão de tempo de serviço de pessoal regido pela CLT;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p) cuidar das atividades relativas ao PASEP.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Art. 193 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- À Divisão de Legislação, Direitos e Deveres compete:</w:t>
      </w:r>
      <w:r>
        <w:rPr>
          <w:rFonts w:hint="default" w:ascii="Arial" w:hAnsi="Arial" w:eastAsia="Arial" w:cs="Arial"/>
          <w:i w:val="0"/>
          <w:iCs w:val="0"/>
          <w:caps w:val="0"/>
          <w:color w:val="2C67CD"/>
          <w:spacing w:val="0"/>
          <w:sz w:val="24"/>
          <w:szCs w:val="24"/>
          <w:u w:val="none"/>
          <w:shd w:val="clear" w:fill="FFFFFF"/>
          <w:vertAlign w:val="baseline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2C67CD"/>
          <w:spacing w:val="0"/>
          <w:sz w:val="24"/>
          <w:szCs w:val="24"/>
          <w:u w:val="none"/>
          <w:shd w:val="clear" w:fill="FFFFFF"/>
          <w:vertAlign w:val="baseline"/>
        </w:rPr>
        <w:instrText xml:space="preserve"> HYPERLINK "https://www.ufpb.br/consuni/resolu/1994/RUNI9150.html" </w:instrText>
      </w:r>
      <w:r>
        <w:rPr>
          <w:rFonts w:hint="default" w:ascii="Arial" w:hAnsi="Arial" w:eastAsia="Arial" w:cs="Arial"/>
          <w:i w:val="0"/>
          <w:iCs w:val="0"/>
          <w:caps w:val="0"/>
          <w:color w:val="2C67CD"/>
          <w:spacing w:val="0"/>
          <w:sz w:val="24"/>
          <w:szCs w:val="24"/>
          <w:u w:val="none"/>
          <w:shd w:val="clear" w:fill="FFFFFF"/>
          <w:vertAlign w:val="baseline"/>
        </w:rPr>
        <w:fldChar w:fldCharType="separate"/>
      </w:r>
      <w:r>
        <w:rPr>
          <w:rStyle w:val="8"/>
          <w:rFonts w:hint="default" w:ascii="Arial" w:hAnsi="Arial" w:eastAsia="Arial" w:cs="Arial"/>
          <w:i w:val="0"/>
          <w:iCs w:val="0"/>
          <w:caps w:val="0"/>
          <w:color w:val="2C67CD"/>
          <w:spacing w:val="0"/>
          <w:sz w:val="24"/>
          <w:szCs w:val="24"/>
          <w:u w:val="none"/>
          <w:shd w:val="clear" w:fill="FFFFFF"/>
          <w:vertAlign w:val="baseline"/>
        </w:rPr>
        <w:t>(Alterado pela Resolução 50/91 - CONSUNI)</w:t>
      </w:r>
      <w:r>
        <w:rPr>
          <w:rFonts w:hint="default" w:ascii="Arial" w:hAnsi="Arial" w:eastAsia="Arial" w:cs="Arial"/>
          <w:i w:val="0"/>
          <w:iCs w:val="0"/>
          <w:caps w:val="0"/>
          <w:color w:val="2C67CD"/>
          <w:spacing w:val="0"/>
          <w:sz w:val="24"/>
          <w:szCs w:val="24"/>
          <w:u w:val="none"/>
          <w:shd w:val="clear" w:fill="FFFFFF"/>
          <w:vertAlign w:val="baseline"/>
        </w:rPr>
        <w:fldChar w:fldCharType="end"/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I. Através da Seção de Direitos e Deveres: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a) instruir os processos e opinar sobre questões relacionadas com relevação de faltas, licenças, auxílio-doença, aposentadoria e disponibilidade;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b) instruir os processos e opinar sobre questões relacionadas com a equiparação, efetivação de servidores, tempo de serviço, gratificação qüinqüenal, salário-família, férias e demais direitos e vantagens dos funcionários;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c) expedir guia para exame médico;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d) elaborar expedientes e respectivas apostilas referentes a nomeação, reversão, aproveitamento, reintegração, substituição, posse, exoneração, dispensa, disponibilidade, requisição e afastamento;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e) adotar providências necessárias à revisão de proventos de aposentadoria e executar os demais encargos com o pessoal inativo;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f) manter atualizado os registros de tempo de serviço com vistas à aposentadoria, ascensão, progressão, concessão de gratificação por tempo de serviço, de licença especial e estágio probatório;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g) fornecer certidões de tempo de serviço e de atos que constem dos seus registros;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h) fiscalizar prazos de afastamentos de funcionários e professores;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i) exercer o controle das cotas de salário-família do pessoal estatutário;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j) examinar os processos de acumulação de cargos opinando conclusivamente, exceto quando houver acumulação com cargos de magistério, cuja correlação de matérias será examinada por comissão competente;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l) controlar o registro de freqüência do pessoal e fornecer as alterações à Seção de Controle de Pagamento e de Cadastro e Lotação;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m) emitir parecer em processos de prestação de fiança e seguro-fidelidade do servidor sujeito a esta obrigação;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n) examinar e instruir os processos disciplinares, oferecendo parecer conclusivo sobre as medidas a serem adotadas;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o) opinar nos processos de contratos de prestação de serviços e nos processos de pagamento;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p) zelar pela fiel observância da legislação do pessoal, no que se refere a direitos, vantagens e responsabilidade dos servidores;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q) executar outras tarefas correlatas.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II – Através da Seção de Pessoal Trabalhista: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a) instruir processos de contrato individual de trabalho;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b) preparar termos de contrato de trabalho;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c) instruir processos de interrupção, suspensão e rescisão de contrato;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d) instruir processos de homologação de opção pelo FGTS e comunicar à Seção de Controle de Pagamento;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e) expedir guia de exame médico e controlar os afastamentos de empregados;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f) emitir parecer em processos que envolvam interesses trabalhistas;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g) instruir os processos e controlar as respectivas cotas de salário-família;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h) zelar pela fiel observância da legislação referente a direitos, deveres, vantagens e responsabilidades dos servidores regidos pela CLT;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i) opinar nos processos de elaboração de convênios que impliquem em contratação de pessoal;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j) executar outras atividades correlatas.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 xml:space="preserve">Art. 194.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À Divisão de Seleção e Aperfeiçoamento compete:</w:t>
      </w:r>
      <w:r>
        <w:rPr>
          <w:rFonts w:hint="default" w:ascii="Arial" w:hAnsi="Arial" w:eastAsia="Arial" w:cs="Arial"/>
          <w:i w:val="0"/>
          <w:iCs w:val="0"/>
          <w:caps w:val="0"/>
          <w:color w:val="2C67CD"/>
          <w:spacing w:val="0"/>
          <w:sz w:val="24"/>
          <w:szCs w:val="24"/>
          <w:u w:val="none"/>
          <w:shd w:val="clear" w:fill="FFFFFF"/>
          <w:vertAlign w:val="baseline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2C67CD"/>
          <w:spacing w:val="0"/>
          <w:sz w:val="24"/>
          <w:szCs w:val="24"/>
          <w:u w:val="none"/>
          <w:shd w:val="clear" w:fill="FFFFFF"/>
          <w:vertAlign w:val="baseline"/>
        </w:rPr>
        <w:instrText xml:space="preserve"> HYPERLINK "https://www.ufpb.br/consuni/resolu/1994/RUNI9150.html" </w:instrText>
      </w:r>
      <w:r>
        <w:rPr>
          <w:rFonts w:hint="default" w:ascii="Arial" w:hAnsi="Arial" w:eastAsia="Arial" w:cs="Arial"/>
          <w:i w:val="0"/>
          <w:iCs w:val="0"/>
          <w:caps w:val="0"/>
          <w:color w:val="2C67CD"/>
          <w:spacing w:val="0"/>
          <w:sz w:val="24"/>
          <w:szCs w:val="24"/>
          <w:u w:val="none"/>
          <w:shd w:val="clear" w:fill="FFFFFF"/>
          <w:vertAlign w:val="baseline"/>
        </w:rPr>
        <w:fldChar w:fldCharType="separate"/>
      </w:r>
      <w:r>
        <w:rPr>
          <w:rStyle w:val="8"/>
          <w:rFonts w:hint="default" w:ascii="Arial" w:hAnsi="Arial" w:eastAsia="Arial" w:cs="Arial"/>
          <w:i w:val="0"/>
          <w:iCs w:val="0"/>
          <w:caps w:val="0"/>
          <w:color w:val="2C67CD"/>
          <w:spacing w:val="0"/>
          <w:sz w:val="24"/>
          <w:szCs w:val="24"/>
          <w:u w:val="none"/>
          <w:shd w:val="clear" w:fill="FFFFFF"/>
          <w:vertAlign w:val="baseline"/>
        </w:rPr>
        <w:t>(Alterado pela Resolução 50/91 - CONSUNI)</w:t>
      </w:r>
      <w:r>
        <w:rPr>
          <w:rFonts w:hint="default" w:ascii="Arial" w:hAnsi="Arial" w:eastAsia="Arial" w:cs="Arial"/>
          <w:i w:val="0"/>
          <w:iCs w:val="0"/>
          <w:caps w:val="0"/>
          <w:color w:val="2C67CD"/>
          <w:spacing w:val="0"/>
          <w:sz w:val="24"/>
          <w:szCs w:val="24"/>
          <w:u w:val="none"/>
          <w:shd w:val="clear" w:fill="FFFFFF"/>
          <w:vertAlign w:val="baseline"/>
        </w:rPr>
        <w:fldChar w:fldCharType="end"/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 – Através da Seção de Recrutamento e Seleção, integrada ao Subsistema de Recrutamento e Seleção.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a) desenvolver e utilizar técnicas de recrutamento de pessoal;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b) preparar expedientes necessários à realização de concursos públicos, do pessoal técnico-administrativo e do pessoal docente;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c) coordenar os trabalhos de elaboração e correção de provas de ascensão e progressão funcionais;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d) executar os serviços de inscrição de candidatos a concurso;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e) coordenar a realização de provas para admissão e para transferência da carreira;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f) elaborar relatórios finais de concurso e providenciar o encaminhamento ao DASP, dos resultados respectivos;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g) manter registros referentes a concursos e provas;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h) executar outras tarefas correlatas.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II – Através da Seção de Treinamento e Aperfeiçoamento: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a) elaborar planos e programas de treinamento e aperfeiçoamento de pessoal técnico-administrativo;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b) coordenar a execução dos planos e programas de treinamento e aperfeiçoamento;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c) manter intercâmbio com entidades especializadas;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d) proceder à avaliação das atividades realizadas;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e) coordenar a execução de programas de treinamento destinados à transformação e transposição de cargos;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f) manter registro da qualificação dos servidores, com a identificação de cursos e estágios realizados, como elemento indispensável ao inventário do pessoal;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g) providenciar a aquisição de equipamento e outros recursos técnicos indispensáveis às atividades de treinamento e aperfeiçoamento de pessoal;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h) executar outras tarefas correlatas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pt-BR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center"/>
        <w:textAlignment w:val="baseline"/>
        <w:rPr>
          <w:rStyle w:val="6"/>
          <w:rFonts w:hint="default" w:ascii="Arial" w:hAnsi="Arial" w:eastAsia="Arial" w:cs="Arial"/>
          <w:i w:val="0"/>
          <w:iCs w:val="0"/>
          <w:color w:val="000000"/>
          <w:spacing w:val="0"/>
          <w:sz w:val="28"/>
          <w:szCs w:val="28"/>
          <w:shd w:val="clear" w:fill="FFFFFF"/>
          <w:vertAlign w:val="baseline"/>
          <w:lang w:val="pt-BR"/>
        </w:rPr>
      </w:pPr>
      <w:r>
        <w:rPr>
          <w:rStyle w:val="6"/>
          <w:rFonts w:hint="default" w:ascii="Arial" w:hAnsi="Arial" w:eastAsia="Arial" w:cs="Arial"/>
          <w:i w:val="0"/>
          <w:iCs w:val="0"/>
          <w:color w:val="000000"/>
          <w:spacing w:val="0"/>
          <w:sz w:val="28"/>
          <w:szCs w:val="28"/>
          <w:shd w:val="clear" w:fill="FFFFFF"/>
          <w:vertAlign w:val="baseline"/>
        </w:rPr>
        <w:t>DO CONSELHO DO</w:t>
      </w:r>
      <w:r>
        <w:rPr>
          <w:rStyle w:val="6"/>
          <w:rFonts w:hint="default" w:ascii="Arial" w:hAnsi="Arial" w:eastAsia="Arial" w:cs="Arial"/>
          <w:i w:val="0"/>
          <w:iCs w:val="0"/>
          <w:color w:val="000000"/>
          <w:spacing w:val="0"/>
          <w:sz w:val="28"/>
          <w:szCs w:val="28"/>
          <w:shd w:val="clear" w:fill="FFFFFF"/>
          <w:vertAlign w:val="baseline"/>
          <w:lang w:val="pt-BR"/>
        </w:rPr>
        <w:t>S</w:t>
      </w:r>
      <w:r>
        <w:rPr>
          <w:rStyle w:val="6"/>
          <w:rFonts w:hint="default" w:ascii="Arial" w:hAnsi="Arial" w:eastAsia="Arial" w:cs="Arial"/>
          <w:i w:val="0"/>
          <w:iCs w:val="0"/>
          <w:color w:val="000000"/>
          <w:spacing w:val="0"/>
          <w:sz w:val="28"/>
          <w:szCs w:val="28"/>
          <w:shd w:val="clear" w:fill="FFFFFF"/>
          <w:vertAlign w:val="baseline"/>
        </w:rPr>
        <w:t xml:space="preserve"> CENTRO</w:t>
      </w:r>
      <w:r>
        <w:rPr>
          <w:rStyle w:val="6"/>
          <w:rFonts w:hint="default" w:ascii="Arial" w:hAnsi="Arial" w:eastAsia="Arial" w:cs="Arial"/>
          <w:i w:val="0"/>
          <w:iCs w:val="0"/>
          <w:color w:val="000000"/>
          <w:spacing w:val="0"/>
          <w:sz w:val="28"/>
          <w:szCs w:val="28"/>
          <w:shd w:val="clear" w:fill="FFFFFF"/>
          <w:vertAlign w:val="baseline"/>
          <w:lang w:val="pt-BR"/>
        </w:rPr>
        <w:t>S</w:t>
      </w:r>
      <w:bookmarkStart w:id="1" w:name="_GoBack"/>
      <w:bookmarkEnd w:id="1"/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center"/>
        <w:textAlignment w:val="baseline"/>
        <w:rPr>
          <w:rStyle w:val="6"/>
          <w:rFonts w:hint="default" w:ascii="Arial" w:hAnsi="Arial" w:eastAsia="Arial" w:cs="Arial"/>
          <w:i w:val="0"/>
          <w:iCs w:val="0"/>
          <w:color w:val="000000"/>
          <w:spacing w:val="0"/>
          <w:sz w:val="28"/>
          <w:szCs w:val="28"/>
          <w:shd w:val="clear" w:fill="FFFFFF"/>
          <w:vertAlign w:val="baseline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Art. 9º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O Conselho do Centro, órgão deliberativo máximo do Centro em matéria administrativa e didático-científica, é composto na forma estabelecida no Estatuto e tem as seguintes atribuições: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 - elaborar, emendar e reformar o Regimento do Centro, submetendo-o ao CONSEPE e ao Conselho Universitário;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II - aprovar o Regimento dos Diretórios Acadêmicos; (*)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40" w:lineRule="auto"/>
              <w:ind w:left="0" w:right="0"/>
              <w:jc w:val="both"/>
              <w:textAlignment w:val="baseline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(*) Inserido de acordo com as Resoluções 130/80 e 264/80 do CONSUNI, aprovado pelo Parecer nº 1339/80 - CFE, de 04/12/90, e revogado, posteriormente, pelo 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2C67CD"/>
                <w:spacing w:val="0"/>
                <w:sz w:val="24"/>
                <w:szCs w:val="24"/>
                <w:u w:val="none"/>
                <w:vertAlign w:val="baseline"/>
              </w:rPr>
              <w:fldChar w:fldCharType="begin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2C67CD"/>
                <w:spacing w:val="0"/>
                <w:sz w:val="24"/>
                <w:szCs w:val="24"/>
                <w:u w:val="none"/>
                <w:vertAlign w:val="baseline"/>
              </w:rPr>
              <w:instrText xml:space="preserve"> HYPERLINK "http://www.planalto.gov.br/ccivil_03/Leis/L7395.htm" \t "https://www.ufpb.br/sods/contents/menu/copy_of_regimentos/_blank" </w:instrTex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2C67CD"/>
                <w:spacing w:val="0"/>
                <w:sz w:val="24"/>
                <w:szCs w:val="24"/>
                <w:u w:val="none"/>
                <w:vertAlign w:val="baseline"/>
              </w:rPr>
              <w:fldChar w:fldCharType="separate"/>
            </w:r>
            <w:r>
              <w:rPr>
                <w:rStyle w:val="8"/>
                <w:rFonts w:hint="default" w:ascii="Arial" w:hAnsi="Arial" w:eastAsia="Arial" w:cs="Arial"/>
                <w:i w:val="0"/>
                <w:iCs w:val="0"/>
                <w:caps w:val="0"/>
                <w:color w:val="2C67CD"/>
                <w:spacing w:val="0"/>
                <w:sz w:val="24"/>
                <w:szCs w:val="24"/>
                <w:u w:val="none"/>
                <w:vertAlign w:val="baseline"/>
              </w:rPr>
              <w:t>artigo 5º da Lei 7.395, de 31/10/85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2C67CD"/>
                <w:spacing w:val="0"/>
                <w:sz w:val="24"/>
                <w:szCs w:val="24"/>
                <w:u w:val="none"/>
                <w:vertAlign w:val="baseline"/>
              </w:rPr>
              <w:fldChar w:fldCharType="end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.</w:t>
            </w:r>
          </w:p>
        </w:tc>
      </w:tr>
    </w:tbl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III - eleger, por escrutínio secreto, uninominal, os componentes das listas sêxtuplas para escolha e nomeação do Diretor e Vice-Diretor, na forma da legislação vigente;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IV - designar os componentes de Comissões Examinadoras para: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a) concurso de docentes;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b) provas de habilitação à livre-docência. </w:t>
      </w:r>
      <w:r>
        <w:rPr>
          <w:rFonts w:hint="default" w:ascii="Arial" w:hAnsi="Arial" w:eastAsia="Arial" w:cs="Arial"/>
          <w:i w:val="0"/>
          <w:iCs w:val="0"/>
          <w:caps w:val="0"/>
          <w:color w:val="2C67CD"/>
          <w:spacing w:val="0"/>
          <w:sz w:val="24"/>
          <w:szCs w:val="24"/>
          <w:u w:val="none"/>
          <w:shd w:val="clear" w:fill="FFFFFF"/>
          <w:vertAlign w:val="baseline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2C67CD"/>
          <w:spacing w:val="0"/>
          <w:sz w:val="24"/>
          <w:szCs w:val="24"/>
          <w:u w:val="none"/>
          <w:shd w:val="clear" w:fill="FFFFFF"/>
          <w:vertAlign w:val="baseline"/>
        </w:rPr>
        <w:instrText xml:space="preserve"> HYPERLINK "http://www.ufpb.br/sods/secretaria/livre.htm" \t "https://www.ufpb.br/sods/contents/menu/copy_of_regimentos/_blank" </w:instrText>
      </w:r>
      <w:r>
        <w:rPr>
          <w:rFonts w:hint="default" w:ascii="Arial" w:hAnsi="Arial" w:eastAsia="Arial" w:cs="Arial"/>
          <w:i w:val="0"/>
          <w:iCs w:val="0"/>
          <w:caps w:val="0"/>
          <w:color w:val="2C67CD"/>
          <w:spacing w:val="0"/>
          <w:sz w:val="24"/>
          <w:szCs w:val="24"/>
          <w:u w:val="none"/>
          <w:shd w:val="clear" w:fill="FFFFFF"/>
          <w:vertAlign w:val="baseline"/>
        </w:rPr>
        <w:fldChar w:fldCharType="separate"/>
      </w:r>
      <w:r>
        <w:rPr>
          <w:rStyle w:val="8"/>
          <w:rFonts w:hint="default" w:ascii="Arial" w:hAnsi="Arial" w:eastAsia="Arial" w:cs="Arial"/>
          <w:i w:val="0"/>
          <w:iCs w:val="0"/>
          <w:caps w:val="0"/>
          <w:color w:val="2C67CD"/>
          <w:spacing w:val="0"/>
          <w:sz w:val="24"/>
          <w:szCs w:val="24"/>
          <w:u w:val="none"/>
          <w:shd w:val="clear" w:fill="FFFFFF"/>
          <w:vertAlign w:val="baseline"/>
        </w:rPr>
        <w:t>Lei nº 5.802, de 11.09.72</w:t>
      </w:r>
      <w:r>
        <w:rPr>
          <w:rFonts w:hint="default" w:ascii="Arial" w:hAnsi="Arial" w:eastAsia="Arial" w:cs="Arial"/>
          <w:i w:val="0"/>
          <w:iCs w:val="0"/>
          <w:caps w:val="0"/>
          <w:color w:val="2C67CD"/>
          <w:spacing w:val="0"/>
          <w:sz w:val="24"/>
          <w:szCs w:val="24"/>
          <w:u w:val="none"/>
          <w:shd w:val="clear" w:fill="FFFFFF"/>
          <w:vertAlign w:val="baseline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, </w:t>
      </w:r>
      <w:r>
        <w:rPr>
          <w:rFonts w:hint="default" w:ascii="Arial" w:hAnsi="Arial" w:eastAsia="Arial" w:cs="Arial"/>
          <w:i w:val="0"/>
          <w:iCs w:val="0"/>
          <w:caps w:val="0"/>
          <w:color w:val="2C67CD"/>
          <w:spacing w:val="0"/>
          <w:sz w:val="24"/>
          <w:szCs w:val="24"/>
          <w:u w:val="none"/>
          <w:shd w:val="clear" w:fill="FFFFFF"/>
          <w:vertAlign w:val="baseline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2C67CD"/>
          <w:spacing w:val="0"/>
          <w:sz w:val="24"/>
          <w:szCs w:val="24"/>
          <w:u w:val="none"/>
          <w:shd w:val="clear" w:fill="FFFFFF"/>
          <w:vertAlign w:val="baseline"/>
        </w:rPr>
        <w:instrText xml:space="preserve"> HYPERLINK "http://www.ufpb.br/sods/secretaria/livre2.htm" \t "https://www.ufpb.br/sods/contents/menu/copy_of_regimentos/_blank" </w:instrText>
      </w:r>
      <w:r>
        <w:rPr>
          <w:rFonts w:hint="default" w:ascii="Arial" w:hAnsi="Arial" w:eastAsia="Arial" w:cs="Arial"/>
          <w:i w:val="0"/>
          <w:iCs w:val="0"/>
          <w:caps w:val="0"/>
          <w:color w:val="2C67CD"/>
          <w:spacing w:val="0"/>
          <w:sz w:val="24"/>
          <w:szCs w:val="24"/>
          <w:u w:val="none"/>
          <w:shd w:val="clear" w:fill="FFFFFF"/>
          <w:vertAlign w:val="baseline"/>
        </w:rPr>
        <w:fldChar w:fldCharType="separate"/>
      </w:r>
      <w:r>
        <w:rPr>
          <w:rStyle w:val="8"/>
          <w:rFonts w:hint="default" w:ascii="Arial" w:hAnsi="Arial" w:eastAsia="Arial" w:cs="Arial"/>
          <w:i w:val="0"/>
          <w:iCs w:val="0"/>
          <w:caps w:val="0"/>
          <w:color w:val="2C67CD"/>
          <w:spacing w:val="0"/>
          <w:sz w:val="24"/>
          <w:szCs w:val="24"/>
          <w:u w:val="none"/>
          <w:shd w:val="clear" w:fill="FFFFFF"/>
          <w:vertAlign w:val="baseline"/>
        </w:rPr>
        <w:t>Dec. nº 76.119, de 13.08.1975</w:t>
      </w:r>
      <w:r>
        <w:rPr>
          <w:rFonts w:hint="default" w:ascii="Arial" w:hAnsi="Arial" w:eastAsia="Arial" w:cs="Arial"/>
          <w:i w:val="0"/>
          <w:iCs w:val="0"/>
          <w:caps w:val="0"/>
          <w:color w:val="2C67CD"/>
          <w:spacing w:val="0"/>
          <w:sz w:val="24"/>
          <w:szCs w:val="24"/>
          <w:u w:val="none"/>
          <w:shd w:val="clear" w:fill="FFFFFF"/>
          <w:vertAlign w:val="baseline"/>
        </w:rPr>
        <w:fldChar w:fldCharType="end"/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 - eleger seus representantes junto ao Conselho Universitário e junto às Câmaras do CONSEPE, e os respectivos suplentes;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VI - propor a destituição dos representantes do Centro junto ao Conselho Universitário e às Câmaras do CONSEPE;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VII - propor, perante o Conselho Universitário, fundamentadamente, por votação de pelo menos 2/3 (dois terços) dos seus membros, o afastamento de Diretor e Vice-Diretor;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VIII - propor, perante o Reitor, fundamentadamente, por votação de pelo menos 2/3 (dois terços) dos seus membros, o afastamento de Chefe e Subchefe de Departamento;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IX - apreciar e aprovar o relatório apresentado pelo Diretor, referente a cada período letivo;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 - apreciar e aprovar o plano de atividades didáticas e administrativas para cada período letivo, de acordo com as propostas dos setores vinculados ao Centro;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 - fazer cumprir as diretrizes gerais de ensino estabelecidas pelos órgãos deliberativos superiores da Universidade e pela legislação em vigor;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XII - promover a integração das atividades de ensino, pesquisa e extensão dos Departamentos e compatibilizar a ação de planejamento e execução destes, com as decisões dos Colegiados de Cursos;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XIII - opinar sobre as seguintes matérias, para efeito de apreciação pelos órgãos deliberativos superiores: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a) orçamento do Centro, de conformidade com a proposta do Diretor do Centro;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b) admissão, transferência, remoção e intercâmbio de pessoal docente;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c) fixação de prioridades de pós-graduação e de pesquisa no âmbito do Centro;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d) criação, extinção e desativação temporária de cursos de graduação e pós-graduação;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e) realização de cursos de especialização, aperfeiçoamento e extensão;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f) propostas curriculares oriundas dos Colegiados de Cursos;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XIV - definir a política administrativa e didático-científica do Centro;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XV - exercer outras atribuições que forem fixadas em normas complementares de organização e funcionamento do Centro.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pt-BR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pt-BR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pt-BR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pt-BR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pt-BR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pt-BR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b/>
          <w:bCs/>
          <w:i w:val="0"/>
          <w:iC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both"/>
        <w:textAlignment w:val="baseline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  <w:lang w:val="pt-BR"/>
        </w:rPr>
      </w:pPr>
    </w:p>
    <w:p>
      <w:pPr>
        <w:spacing w:line="240" w:lineRule="auto"/>
        <w:jc w:val="both"/>
        <w:rPr>
          <w:rStyle w:val="6"/>
          <w:rFonts w:hint="default" w:ascii="Arial" w:hAnsi="Arial" w:eastAsia="Arial" w:cs="Arial"/>
          <w:i w:val="0"/>
          <w:iCs w:val="0"/>
          <w:color w:val="000000"/>
          <w:spacing w:val="0"/>
          <w:sz w:val="24"/>
          <w:szCs w:val="24"/>
          <w:shd w:val="clear" w:fill="FFFFFF"/>
          <w:vertAlign w:val="baseline"/>
          <w:lang w:val="pt-BR"/>
        </w:rPr>
      </w:pPr>
    </w:p>
    <w:p>
      <w:pPr>
        <w:spacing w:line="240" w:lineRule="auto"/>
        <w:jc w:val="both"/>
        <w:rPr>
          <w:rStyle w:val="6"/>
          <w:rFonts w:hint="default" w:ascii="Arial" w:hAnsi="Arial" w:eastAsia="Arial" w:cs="Arial"/>
          <w:i w:val="0"/>
          <w:iCs w:val="0"/>
          <w:color w:val="000000"/>
          <w:spacing w:val="0"/>
          <w:sz w:val="24"/>
          <w:szCs w:val="24"/>
          <w:shd w:val="clear" w:fill="FFFFFF"/>
          <w:vertAlign w:val="baseline"/>
          <w:lang w:val="pt-BR"/>
        </w:rPr>
      </w:pPr>
    </w:p>
    <w:p>
      <w:pPr>
        <w:spacing w:line="240" w:lineRule="auto"/>
        <w:jc w:val="both"/>
        <w:rPr>
          <w:rStyle w:val="6"/>
          <w:rFonts w:hint="default" w:ascii="Arial" w:hAnsi="Arial" w:eastAsia="Arial" w:cs="Arial"/>
          <w:i w:val="0"/>
          <w:iCs w:val="0"/>
          <w:color w:val="000000"/>
          <w:spacing w:val="0"/>
          <w:sz w:val="24"/>
          <w:szCs w:val="24"/>
          <w:shd w:val="clear" w:fill="FFFFFF"/>
          <w:vertAlign w:val="baseline"/>
          <w:lang w:val="pt-BR"/>
        </w:rPr>
      </w:pP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67052"/>
    <w:rsid w:val="08F86CF0"/>
    <w:rsid w:val="10267052"/>
    <w:rsid w:val="14142DEC"/>
    <w:rsid w:val="47A248FB"/>
    <w:rsid w:val="52740109"/>
    <w:rsid w:val="5D767351"/>
    <w:rsid w:val="5F640D1D"/>
    <w:rsid w:val="75B3584F"/>
    <w:rsid w:val="7610468E"/>
    <w:rsid w:val="7ED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character" w:styleId="7">
    <w:name w:val="Emphasis"/>
    <w:basedOn w:val="4"/>
    <w:qFormat/>
    <w:uiPriority w:val="0"/>
    <w:rPr>
      <w:i/>
      <w:iCs/>
    </w:rPr>
  </w:style>
  <w:style w:type="character" w:styleId="8">
    <w:name w:val="Hyperlink"/>
    <w:basedOn w:val="4"/>
    <w:uiPriority w:val="0"/>
    <w:rPr>
      <w:color w:val="0000FF"/>
      <w:u w:val="single"/>
    </w:r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2021-11-22T17:48:00Z</dcterms:created>
  <dc:creator>Codeinfo</dc:creator>
  <cp:lastModifiedBy>Codeinfo</cp:lastModifiedBy>
  <dcterms:modified xsi:type="dcterms:W3CDTF">2021-11-24T13:31:42Z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1046-11.2.0.10382</vt:lpwstr>
  </property>
  <property fmtid="{D5CDD505-2E9C-101B-9397-08002B2CF9AE}" pid="3" name="ICV">
    <vt:lpwstr>119E5F225C9148E3A4F050E5D0FC95FD</vt:lpwstr>
  </property>
</Properties>
</file>